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EFC" w:rsidRPr="00952038" w:rsidRDefault="00B71EFC" w:rsidP="00C33D5A">
      <w:pPr>
        <w:spacing w:after="0" w:line="312" w:lineRule="auto"/>
        <w:jc w:val="center"/>
        <w:rPr>
          <w:rFonts w:ascii="Times New Roman" w:hAnsi="Times New Roman"/>
          <w:b/>
          <w:sz w:val="28"/>
          <w:szCs w:val="28"/>
          <w:lang w:eastAsia="ru-RU"/>
        </w:rPr>
      </w:pPr>
      <w:r w:rsidRPr="00952038">
        <w:rPr>
          <w:rFonts w:ascii="Times New Roman" w:hAnsi="Times New Roman"/>
          <w:b/>
          <w:sz w:val="28"/>
          <w:szCs w:val="28"/>
          <w:lang w:eastAsia="ru-RU"/>
        </w:rPr>
        <w:t>ФЕДЕРАЛЬНАЯ СЛУЖБА ИСПОЛНЕНИЯ НАКАЗАНИЙ</w:t>
      </w:r>
    </w:p>
    <w:p w:rsidR="00B71EFC" w:rsidRPr="00952038" w:rsidRDefault="00B71EFC" w:rsidP="00C33D5A">
      <w:pPr>
        <w:spacing w:after="0" w:line="312" w:lineRule="auto"/>
        <w:jc w:val="center"/>
        <w:rPr>
          <w:rFonts w:ascii="Times New Roman" w:hAnsi="Times New Roman"/>
          <w:b/>
          <w:sz w:val="28"/>
          <w:szCs w:val="28"/>
          <w:lang w:eastAsia="ru-RU"/>
        </w:rPr>
      </w:pPr>
      <w:r w:rsidRPr="00952038">
        <w:rPr>
          <w:rFonts w:ascii="Times New Roman" w:hAnsi="Times New Roman"/>
          <w:b/>
          <w:sz w:val="28"/>
          <w:szCs w:val="28"/>
          <w:lang w:eastAsia="ru-RU"/>
        </w:rPr>
        <w:t>Федеральное казенное образовательное учреждение</w:t>
      </w:r>
    </w:p>
    <w:p w:rsidR="00B71EFC" w:rsidRPr="00952038" w:rsidRDefault="00B71EFC" w:rsidP="00C33D5A">
      <w:pPr>
        <w:spacing w:after="0" w:line="312" w:lineRule="auto"/>
        <w:jc w:val="center"/>
        <w:rPr>
          <w:rFonts w:ascii="Times New Roman" w:hAnsi="Times New Roman"/>
          <w:b/>
          <w:sz w:val="28"/>
          <w:szCs w:val="28"/>
          <w:lang w:eastAsia="ru-RU"/>
        </w:rPr>
      </w:pPr>
      <w:r w:rsidRPr="00952038">
        <w:rPr>
          <w:rFonts w:ascii="Times New Roman" w:hAnsi="Times New Roman"/>
          <w:b/>
          <w:sz w:val="28"/>
          <w:szCs w:val="28"/>
          <w:lang w:eastAsia="ru-RU"/>
        </w:rPr>
        <w:t>высшего образования «Кузбасский институт</w:t>
      </w:r>
    </w:p>
    <w:p w:rsidR="00B71EFC" w:rsidRPr="00952038" w:rsidRDefault="00B71EFC" w:rsidP="00C33D5A">
      <w:pPr>
        <w:spacing w:after="0" w:line="312" w:lineRule="auto"/>
        <w:jc w:val="center"/>
        <w:rPr>
          <w:rFonts w:ascii="Times New Roman" w:hAnsi="Times New Roman"/>
          <w:b/>
          <w:sz w:val="28"/>
          <w:szCs w:val="28"/>
          <w:lang w:eastAsia="ru-RU"/>
        </w:rPr>
      </w:pPr>
      <w:r w:rsidRPr="00952038">
        <w:rPr>
          <w:rFonts w:ascii="Times New Roman" w:hAnsi="Times New Roman"/>
          <w:b/>
          <w:sz w:val="28"/>
          <w:szCs w:val="28"/>
          <w:lang w:eastAsia="ru-RU"/>
        </w:rPr>
        <w:t>Федеральной службы исполнения наказаний»</w:t>
      </w:r>
    </w:p>
    <w:p w:rsidR="00B71EFC" w:rsidRPr="00952038" w:rsidRDefault="00B71EFC" w:rsidP="00C33D5A">
      <w:pPr>
        <w:spacing w:after="0" w:line="312" w:lineRule="auto"/>
        <w:jc w:val="center"/>
        <w:rPr>
          <w:rFonts w:ascii="Times New Roman" w:hAnsi="Times New Roman"/>
          <w:sz w:val="28"/>
          <w:szCs w:val="28"/>
        </w:rPr>
      </w:pPr>
      <w:r w:rsidRPr="00952038">
        <w:rPr>
          <w:rFonts w:ascii="Times New Roman" w:hAnsi="Times New Roman"/>
          <w:sz w:val="28"/>
          <w:szCs w:val="28"/>
        </w:rPr>
        <w:t>Факультет правоохранительной деятельности</w:t>
      </w:r>
    </w:p>
    <w:p w:rsidR="00B71EFC" w:rsidRPr="00952038" w:rsidRDefault="00B71EFC" w:rsidP="00C33D5A">
      <w:pPr>
        <w:shd w:val="clear" w:color="auto" w:fill="FFFFFF"/>
        <w:autoSpaceDE w:val="0"/>
        <w:autoSpaceDN w:val="0"/>
        <w:adjustRightInd w:val="0"/>
        <w:spacing w:after="0" w:line="312" w:lineRule="auto"/>
        <w:jc w:val="center"/>
        <w:rPr>
          <w:rFonts w:ascii="Times New Roman" w:hAnsi="Times New Roman"/>
          <w:sz w:val="28"/>
          <w:szCs w:val="28"/>
        </w:rPr>
      </w:pPr>
      <w:r w:rsidRPr="00952038">
        <w:rPr>
          <w:rFonts w:ascii="Times New Roman" w:hAnsi="Times New Roman"/>
          <w:spacing w:val="-3"/>
          <w:sz w:val="28"/>
          <w:szCs w:val="28"/>
        </w:rPr>
        <w:t>Кафедра государственно-правовых дисциплин</w:t>
      </w:r>
    </w:p>
    <w:p w:rsidR="00B71EFC" w:rsidRPr="00952038" w:rsidRDefault="00B71EFC" w:rsidP="00C33D5A">
      <w:pPr>
        <w:shd w:val="clear" w:color="auto" w:fill="FFFFFF"/>
        <w:autoSpaceDE w:val="0"/>
        <w:autoSpaceDN w:val="0"/>
        <w:adjustRightInd w:val="0"/>
        <w:spacing w:after="0" w:line="312" w:lineRule="auto"/>
        <w:ind w:left="1685"/>
        <w:rPr>
          <w:rFonts w:ascii="Times New Roman" w:hAnsi="Times New Roman"/>
          <w:b/>
          <w:bCs/>
          <w:color w:val="000000"/>
          <w:spacing w:val="1"/>
          <w:sz w:val="28"/>
          <w:szCs w:val="28"/>
        </w:rPr>
      </w:pPr>
    </w:p>
    <w:p w:rsidR="00B71EFC" w:rsidRPr="00952038" w:rsidRDefault="00B71EFC" w:rsidP="00C33D5A">
      <w:pPr>
        <w:shd w:val="clear" w:color="auto" w:fill="FFFFFF"/>
        <w:autoSpaceDE w:val="0"/>
        <w:autoSpaceDN w:val="0"/>
        <w:adjustRightInd w:val="0"/>
        <w:spacing w:after="0" w:line="312" w:lineRule="auto"/>
        <w:ind w:left="1685"/>
        <w:rPr>
          <w:rFonts w:ascii="Times New Roman" w:hAnsi="Times New Roman"/>
          <w:b/>
          <w:bCs/>
          <w:color w:val="000000"/>
          <w:spacing w:val="1"/>
          <w:sz w:val="28"/>
          <w:szCs w:val="28"/>
        </w:rPr>
      </w:pPr>
    </w:p>
    <w:p w:rsidR="00B71EFC" w:rsidRPr="00952038" w:rsidRDefault="00B71EFC" w:rsidP="00C33D5A">
      <w:pPr>
        <w:shd w:val="clear" w:color="auto" w:fill="FFFFFF"/>
        <w:autoSpaceDE w:val="0"/>
        <w:autoSpaceDN w:val="0"/>
        <w:adjustRightInd w:val="0"/>
        <w:spacing w:after="0" w:line="312" w:lineRule="auto"/>
        <w:jc w:val="center"/>
        <w:rPr>
          <w:rFonts w:ascii="Times New Roman" w:hAnsi="Times New Roman"/>
          <w:bCs/>
          <w:color w:val="000000"/>
          <w:spacing w:val="1"/>
          <w:sz w:val="28"/>
          <w:szCs w:val="28"/>
        </w:rPr>
      </w:pPr>
      <w:r w:rsidRPr="00952038">
        <w:rPr>
          <w:rFonts w:ascii="Times New Roman" w:hAnsi="Times New Roman"/>
          <w:bCs/>
          <w:color w:val="000000"/>
          <w:spacing w:val="1"/>
          <w:sz w:val="28"/>
          <w:szCs w:val="28"/>
        </w:rPr>
        <w:t>КУРСОВАЯ РАБОТА</w:t>
      </w:r>
    </w:p>
    <w:p w:rsidR="00B71EFC" w:rsidRPr="00952038" w:rsidRDefault="00B71EFC" w:rsidP="00C33D5A">
      <w:pPr>
        <w:shd w:val="clear" w:color="auto" w:fill="FFFFFF"/>
        <w:autoSpaceDE w:val="0"/>
        <w:autoSpaceDN w:val="0"/>
        <w:adjustRightInd w:val="0"/>
        <w:spacing w:after="0" w:line="312" w:lineRule="auto"/>
        <w:jc w:val="center"/>
        <w:rPr>
          <w:rFonts w:ascii="Times New Roman" w:hAnsi="Times New Roman"/>
          <w:bCs/>
          <w:color w:val="000000"/>
          <w:spacing w:val="1"/>
          <w:sz w:val="28"/>
          <w:szCs w:val="28"/>
        </w:rPr>
      </w:pPr>
      <w:r w:rsidRPr="00952038">
        <w:rPr>
          <w:rFonts w:ascii="Times New Roman" w:hAnsi="Times New Roman"/>
          <w:bCs/>
          <w:color w:val="000000"/>
          <w:spacing w:val="1"/>
          <w:sz w:val="28"/>
          <w:szCs w:val="28"/>
        </w:rPr>
        <w:t>по дисциплине: «</w:t>
      </w:r>
      <w:r w:rsidR="002D79D1">
        <w:rPr>
          <w:rFonts w:ascii="Times New Roman" w:hAnsi="Times New Roman"/>
          <w:bCs/>
          <w:color w:val="000000"/>
          <w:spacing w:val="1"/>
          <w:sz w:val="28"/>
          <w:szCs w:val="28"/>
        </w:rPr>
        <w:t>Административное право</w:t>
      </w:r>
      <w:r w:rsidRPr="00952038">
        <w:rPr>
          <w:rFonts w:ascii="Times New Roman" w:hAnsi="Times New Roman"/>
          <w:bCs/>
          <w:color w:val="000000"/>
          <w:spacing w:val="1"/>
          <w:sz w:val="28"/>
          <w:szCs w:val="28"/>
        </w:rPr>
        <w:t>»</w:t>
      </w:r>
    </w:p>
    <w:p w:rsidR="00B71EFC" w:rsidRPr="00952038" w:rsidRDefault="00B71EFC" w:rsidP="00C33D5A">
      <w:pPr>
        <w:shd w:val="clear" w:color="auto" w:fill="FFFFFF"/>
        <w:autoSpaceDE w:val="0"/>
        <w:autoSpaceDN w:val="0"/>
        <w:adjustRightInd w:val="0"/>
        <w:spacing w:after="0" w:line="312" w:lineRule="auto"/>
        <w:jc w:val="center"/>
        <w:rPr>
          <w:rFonts w:ascii="Times New Roman" w:hAnsi="Times New Roman"/>
          <w:sz w:val="28"/>
          <w:szCs w:val="28"/>
        </w:rPr>
      </w:pPr>
    </w:p>
    <w:p w:rsidR="00952038" w:rsidRPr="00952038" w:rsidRDefault="00B71EFC" w:rsidP="00C33D5A">
      <w:pPr>
        <w:shd w:val="clear" w:color="auto" w:fill="FFFFFF"/>
        <w:autoSpaceDE w:val="0"/>
        <w:autoSpaceDN w:val="0"/>
        <w:adjustRightInd w:val="0"/>
        <w:spacing w:after="0" w:line="312" w:lineRule="auto"/>
        <w:ind w:left="709"/>
        <w:jc w:val="center"/>
        <w:rPr>
          <w:rFonts w:ascii="Times New Roman" w:hAnsi="Times New Roman"/>
          <w:b/>
          <w:color w:val="000000"/>
          <w:spacing w:val="-7"/>
          <w:sz w:val="28"/>
          <w:szCs w:val="28"/>
        </w:rPr>
      </w:pPr>
      <w:r w:rsidRPr="00952038">
        <w:rPr>
          <w:rFonts w:ascii="Times New Roman" w:hAnsi="Times New Roman"/>
          <w:color w:val="000000"/>
          <w:spacing w:val="-7"/>
          <w:sz w:val="28"/>
          <w:szCs w:val="28"/>
        </w:rPr>
        <w:t xml:space="preserve">Тема: </w:t>
      </w:r>
      <w:r w:rsidR="00952038" w:rsidRPr="00952038">
        <w:rPr>
          <w:rFonts w:ascii="Times New Roman" w:hAnsi="Times New Roman"/>
          <w:b/>
          <w:color w:val="000000"/>
          <w:spacing w:val="-7"/>
          <w:sz w:val="28"/>
          <w:szCs w:val="28"/>
        </w:rPr>
        <w:t>Административная ответственность юридических лиц</w:t>
      </w:r>
    </w:p>
    <w:p w:rsidR="00B71EFC" w:rsidRDefault="00B71EFC" w:rsidP="00C33D5A">
      <w:pPr>
        <w:shd w:val="clear" w:color="auto" w:fill="FFFFFF"/>
        <w:autoSpaceDE w:val="0"/>
        <w:autoSpaceDN w:val="0"/>
        <w:adjustRightInd w:val="0"/>
        <w:spacing w:after="0" w:line="312" w:lineRule="auto"/>
        <w:ind w:left="709"/>
        <w:jc w:val="center"/>
        <w:rPr>
          <w:rFonts w:ascii="Times New Roman" w:hAnsi="Times New Roman"/>
          <w:sz w:val="28"/>
          <w:szCs w:val="28"/>
        </w:rPr>
      </w:pPr>
    </w:p>
    <w:p w:rsidR="002D79D1" w:rsidRPr="00952038" w:rsidRDefault="002D79D1" w:rsidP="00C33D5A">
      <w:pPr>
        <w:shd w:val="clear" w:color="auto" w:fill="FFFFFF"/>
        <w:autoSpaceDE w:val="0"/>
        <w:autoSpaceDN w:val="0"/>
        <w:adjustRightInd w:val="0"/>
        <w:spacing w:after="0" w:line="312" w:lineRule="auto"/>
        <w:ind w:left="709"/>
        <w:jc w:val="center"/>
        <w:rPr>
          <w:rFonts w:ascii="Times New Roman" w:hAnsi="Times New Roman"/>
          <w:sz w:val="28"/>
          <w:szCs w:val="28"/>
        </w:rPr>
      </w:pPr>
    </w:p>
    <w:p w:rsidR="00B71EFC" w:rsidRPr="00952038" w:rsidRDefault="00B71EFC" w:rsidP="00C33D5A">
      <w:pPr>
        <w:shd w:val="clear" w:color="auto" w:fill="FFFFFF"/>
        <w:autoSpaceDE w:val="0"/>
        <w:autoSpaceDN w:val="0"/>
        <w:adjustRightInd w:val="0"/>
        <w:spacing w:after="0" w:line="312" w:lineRule="auto"/>
        <w:ind w:left="4320"/>
        <w:jc w:val="center"/>
        <w:rPr>
          <w:rFonts w:ascii="Times New Roman" w:hAnsi="Times New Roman"/>
          <w:iCs/>
          <w:color w:val="000000"/>
          <w:spacing w:val="1"/>
          <w:sz w:val="28"/>
          <w:szCs w:val="28"/>
        </w:rPr>
      </w:pPr>
    </w:p>
    <w:p w:rsidR="00B71EFC" w:rsidRPr="00952038" w:rsidRDefault="00B71EFC" w:rsidP="00C33D5A">
      <w:pPr>
        <w:shd w:val="clear" w:color="auto" w:fill="FFFFFF"/>
        <w:autoSpaceDE w:val="0"/>
        <w:autoSpaceDN w:val="0"/>
        <w:adjustRightInd w:val="0"/>
        <w:spacing w:after="0" w:line="312" w:lineRule="auto"/>
        <w:ind w:left="4320"/>
        <w:rPr>
          <w:rFonts w:ascii="Times New Roman" w:hAnsi="Times New Roman"/>
          <w:iCs/>
          <w:color w:val="000000"/>
          <w:spacing w:val="1"/>
          <w:sz w:val="28"/>
          <w:szCs w:val="28"/>
        </w:rPr>
      </w:pPr>
      <w:r w:rsidRPr="00952038">
        <w:rPr>
          <w:rFonts w:ascii="Times New Roman" w:hAnsi="Times New Roman"/>
          <w:iCs/>
          <w:color w:val="000000"/>
          <w:spacing w:val="1"/>
          <w:sz w:val="28"/>
          <w:szCs w:val="28"/>
        </w:rPr>
        <w:t xml:space="preserve">Выполнил: курсант </w:t>
      </w:r>
      <w:r w:rsidR="002D79D1">
        <w:rPr>
          <w:rFonts w:ascii="Times New Roman" w:hAnsi="Times New Roman"/>
          <w:iCs/>
          <w:color w:val="000000"/>
          <w:spacing w:val="1"/>
          <w:sz w:val="28"/>
          <w:szCs w:val="28"/>
        </w:rPr>
        <w:t>2</w:t>
      </w:r>
      <w:r w:rsidRPr="00952038">
        <w:rPr>
          <w:rFonts w:ascii="Times New Roman" w:hAnsi="Times New Roman"/>
          <w:iCs/>
          <w:color w:val="000000"/>
          <w:spacing w:val="1"/>
          <w:sz w:val="28"/>
          <w:szCs w:val="28"/>
        </w:rPr>
        <w:t>4 учебной группы рядовой внутренней службы</w:t>
      </w:r>
    </w:p>
    <w:p w:rsidR="00B71EFC" w:rsidRPr="00952038" w:rsidRDefault="00B71EFC" w:rsidP="00C33D5A">
      <w:pPr>
        <w:shd w:val="clear" w:color="auto" w:fill="FFFFFF"/>
        <w:autoSpaceDE w:val="0"/>
        <w:autoSpaceDN w:val="0"/>
        <w:adjustRightInd w:val="0"/>
        <w:spacing w:after="0" w:line="312" w:lineRule="auto"/>
        <w:ind w:left="4320"/>
        <w:rPr>
          <w:rFonts w:ascii="Times New Roman" w:hAnsi="Times New Roman"/>
          <w:iCs/>
          <w:color w:val="000000"/>
          <w:spacing w:val="1"/>
          <w:sz w:val="28"/>
          <w:szCs w:val="28"/>
        </w:rPr>
      </w:pPr>
      <w:r w:rsidRPr="00952038">
        <w:rPr>
          <w:rFonts w:ascii="Times New Roman" w:hAnsi="Times New Roman"/>
          <w:iCs/>
          <w:color w:val="000000"/>
          <w:spacing w:val="1"/>
          <w:sz w:val="28"/>
          <w:szCs w:val="28"/>
        </w:rPr>
        <w:t xml:space="preserve">Наталинов Александр Юрьевич </w:t>
      </w:r>
    </w:p>
    <w:p w:rsidR="00C33D5A" w:rsidRDefault="00C33D5A" w:rsidP="00C33D5A">
      <w:pPr>
        <w:autoSpaceDE w:val="0"/>
        <w:autoSpaceDN w:val="0"/>
        <w:adjustRightInd w:val="0"/>
        <w:spacing w:after="0" w:line="312" w:lineRule="auto"/>
        <w:ind w:left="4320"/>
        <w:rPr>
          <w:rFonts w:ascii="Times New Roman" w:hAnsi="Times New Roman"/>
          <w:iCs/>
          <w:color w:val="000000"/>
          <w:spacing w:val="1"/>
          <w:sz w:val="28"/>
          <w:szCs w:val="28"/>
        </w:rPr>
      </w:pPr>
    </w:p>
    <w:p w:rsidR="006445E9" w:rsidRDefault="00B71EFC" w:rsidP="006445E9">
      <w:pPr>
        <w:autoSpaceDE w:val="0"/>
        <w:autoSpaceDN w:val="0"/>
        <w:adjustRightInd w:val="0"/>
        <w:spacing w:after="0" w:line="312" w:lineRule="auto"/>
        <w:ind w:left="4320"/>
        <w:rPr>
          <w:rFonts w:ascii="Times New Roman" w:hAnsi="Times New Roman"/>
          <w:iCs/>
          <w:color w:val="000000"/>
          <w:spacing w:val="1"/>
          <w:sz w:val="28"/>
          <w:szCs w:val="28"/>
        </w:rPr>
      </w:pPr>
      <w:r w:rsidRPr="00952038">
        <w:rPr>
          <w:rFonts w:ascii="Times New Roman" w:hAnsi="Times New Roman"/>
          <w:iCs/>
          <w:color w:val="000000"/>
          <w:spacing w:val="1"/>
          <w:sz w:val="28"/>
          <w:szCs w:val="28"/>
        </w:rPr>
        <w:t>Руководитель:</w:t>
      </w:r>
    </w:p>
    <w:p w:rsidR="006445E9" w:rsidRDefault="006445E9" w:rsidP="006445E9">
      <w:pPr>
        <w:autoSpaceDE w:val="0"/>
        <w:autoSpaceDN w:val="0"/>
        <w:adjustRightInd w:val="0"/>
        <w:spacing w:after="0" w:line="312"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 xml:space="preserve">преподаватель кафедры государственно-правовых дисциплин </w:t>
      </w:r>
    </w:p>
    <w:p w:rsidR="00B71EFC" w:rsidRPr="00952038" w:rsidRDefault="002D79D1" w:rsidP="006445E9">
      <w:pPr>
        <w:autoSpaceDE w:val="0"/>
        <w:autoSpaceDN w:val="0"/>
        <w:adjustRightInd w:val="0"/>
        <w:spacing w:after="0" w:line="312"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майор внутренней службы</w:t>
      </w:r>
    </w:p>
    <w:p w:rsidR="00952038" w:rsidRDefault="002D79D1" w:rsidP="002D79D1">
      <w:pPr>
        <w:shd w:val="clear" w:color="auto" w:fill="FFFFFF"/>
        <w:autoSpaceDE w:val="0"/>
        <w:autoSpaceDN w:val="0"/>
        <w:adjustRightInd w:val="0"/>
        <w:spacing w:after="0" w:line="312"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Заборовская Юлия Михайловна</w:t>
      </w:r>
    </w:p>
    <w:p w:rsidR="002D79D1" w:rsidRDefault="002D79D1" w:rsidP="002D79D1">
      <w:pPr>
        <w:shd w:val="clear" w:color="auto" w:fill="FFFFFF"/>
        <w:autoSpaceDE w:val="0"/>
        <w:autoSpaceDN w:val="0"/>
        <w:adjustRightInd w:val="0"/>
        <w:spacing w:after="0" w:line="312" w:lineRule="auto"/>
        <w:ind w:left="4320"/>
        <w:rPr>
          <w:rFonts w:ascii="Times New Roman" w:hAnsi="Times New Roman"/>
          <w:iCs/>
          <w:color w:val="000000"/>
          <w:spacing w:val="1"/>
          <w:sz w:val="28"/>
          <w:szCs w:val="28"/>
        </w:rPr>
      </w:pPr>
    </w:p>
    <w:p w:rsidR="002D79D1" w:rsidRPr="00952038" w:rsidRDefault="002D79D1" w:rsidP="002D79D1">
      <w:pPr>
        <w:shd w:val="clear" w:color="auto" w:fill="FFFFFF"/>
        <w:autoSpaceDE w:val="0"/>
        <w:autoSpaceDN w:val="0"/>
        <w:adjustRightInd w:val="0"/>
        <w:spacing w:after="0" w:line="312" w:lineRule="auto"/>
        <w:ind w:left="4320"/>
        <w:rPr>
          <w:rFonts w:ascii="Times New Roman" w:hAnsi="Times New Roman"/>
          <w:iCs/>
          <w:color w:val="000000"/>
          <w:spacing w:val="1"/>
          <w:sz w:val="28"/>
          <w:szCs w:val="28"/>
        </w:rPr>
      </w:pPr>
    </w:p>
    <w:p w:rsidR="00B71EFC" w:rsidRPr="00952038" w:rsidRDefault="00B71EFC" w:rsidP="00C33D5A">
      <w:pPr>
        <w:spacing w:line="312" w:lineRule="auto"/>
        <w:ind w:left="4395"/>
        <w:jc w:val="both"/>
        <w:rPr>
          <w:rFonts w:ascii="Times New Roman" w:eastAsia="Calibri" w:hAnsi="Times New Roman"/>
          <w:sz w:val="28"/>
          <w:szCs w:val="28"/>
        </w:rPr>
      </w:pPr>
      <w:r w:rsidRPr="00952038">
        <w:rPr>
          <w:rFonts w:ascii="Times New Roman" w:eastAsia="Calibri" w:hAnsi="Times New Roman"/>
          <w:sz w:val="28"/>
          <w:szCs w:val="28"/>
        </w:rPr>
        <w:t>Дата защиты:________________</w:t>
      </w:r>
      <w:r w:rsidR="006445E9">
        <w:rPr>
          <w:rFonts w:ascii="Times New Roman" w:eastAsia="Calibri" w:hAnsi="Times New Roman"/>
          <w:sz w:val="28"/>
          <w:szCs w:val="28"/>
        </w:rPr>
        <w:t>___</w:t>
      </w:r>
    </w:p>
    <w:p w:rsidR="00B71EFC" w:rsidRPr="00952038" w:rsidRDefault="00B71EFC" w:rsidP="00C33D5A">
      <w:pPr>
        <w:spacing w:line="312" w:lineRule="auto"/>
        <w:ind w:left="4395"/>
        <w:jc w:val="both"/>
        <w:rPr>
          <w:rFonts w:ascii="Times New Roman" w:eastAsia="Calibri" w:hAnsi="Times New Roman"/>
          <w:sz w:val="28"/>
          <w:szCs w:val="28"/>
        </w:rPr>
      </w:pPr>
      <w:r w:rsidRPr="00952038">
        <w:rPr>
          <w:rFonts w:ascii="Times New Roman" w:eastAsia="Calibri" w:hAnsi="Times New Roman"/>
          <w:sz w:val="28"/>
          <w:szCs w:val="28"/>
        </w:rPr>
        <w:t>Оценка:_______________________</w:t>
      </w:r>
      <w:r w:rsidR="006445E9">
        <w:rPr>
          <w:rFonts w:ascii="Times New Roman" w:eastAsia="Calibri" w:hAnsi="Times New Roman"/>
          <w:sz w:val="28"/>
          <w:szCs w:val="28"/>
        </w:rPr>
        <w:t>_</w:t>
      </w:r>
    </w:p>
    <w:p w:rsidR="00B71EFC" w:rsidRPr="00952038" w:rsidRDefault="00B71EFC" w:rsidP="00C33D5A">
      <w:pPr>
        <w:shd w:val="clear" w:color="auto" w:fill="FFFFFF"/>
        <w:autoSpaceDE w:val="0"/>
        <w:autoSpaceDN w:val="0"/>
        <w:adjustRightInd w:val="0"/>
        <w:spacing w:after="0" w:line="312" w:lineRule="auto"/>
        <w:ind w:left="4395"/>
        <w:rPr>
          <w:rFonts w:ascii="Times New Roman" w:eastAsia="Times New Roman" w:hAnsi="Times New Roman"/>
          <w:iCs/>
          <w:color w:val="000000"/>
          <w:spacing w:val="1"/>
          <w:sz w:val="28"/>
          <w:szCs w:val="28"/>
        </w:rPr>
      </w:pPr>
      <w:r w:rsidRPr="00952038">
        <w:rPr>
          <w:rFonts w:ascii="Times New Roman" w:hAnsi="Times New Roman"/>
          <w:iCs/>
          <w:color w:val="000000"/>
          <w:spacing w:val="1"/>
          <w:sz w:val="28"/>
          <w:szCs w:val="28"/>
        </w:rPr>
        <w:t>Подпись:______________________</w:t>
      </w:r>
      <w:r w:rsidR="006445E9">
        <w:rPr>
          <w:rFonts w:ascii="Times New Roman" w:hAnsi="Times New Roman"/>
          <w:iCs/>
          <w:color w:val="000000"/>
          <w:spacing w:val="1"/>
          <w:sz w:val="28"/>
          <w:szCs w:val="28"/>
        </w:rPr>
        <w:t>_</w:t>
      </w:r>
    </w:p>
    <w:p w:rsidR="00B71EFC" w:rsidRDefault="00B71EFC" w:rsidP="006445E9">
      <w:pPr>
        <w:widowControl w:val="0"/>
        <w:autoSpaceDE w:val="0"/>
        <w:autoSpaceDN w:val="0"/>
        <w:adjustRightInd w:val="0"/>
        <w:spacing w:after="0" w:line="312" w:lineRule="auto"/>
        <w:ind w:left="4320"/>
        <w:rPr>
          <w:rFonts w:ascii="Times New Roman" w:hAnsi="Times New Roman"/>
          <w:iCs/>
          <w:color w:val="000000"/>
          <w:spacing w:val="1"/>
          <w:sz w:val="28"/>
          <w:szCs w:val="28"/>
        </w:rPr>
      </w:pPr>
    </w:p>
    <w:p w:rsidR="00C33D5A" w:rsidRDefault="00C33D5A" w:rsidP="00C33D5A">
      <w:pPr>
        <w:widowControl w:val="0"/>
        <w:autoSpaceDE w:val="0"/>
        <w:autoSpaceDN w:val="0"/>
        <w:adjustRightInd w:val="0"/>
        <w:spacing w:after="0" w:line="312" w:lineRule="auto"/>
        <w:ind w:left="4320"/>
        <w:jc w:val="center"/>
        <w:rPr>
          <w:rFonts w:ascii="Times New Roman" w:hAnsi="Times New Roman"/>
          <w:iCs/>
          <w:color w:val="000000"/>
          <w:spacing w:val="1"/>
          <w:sz w:val="28"/>
          <w:szCs w:val="28"/>
        </w:rPr>
      </w:pPr>
    </w:p>
    <w:p w:rsidR="00C33D5A" w:rsidRDefault="00C33D5A" w:rsidP="00C33D5A">
      <w:pPr>
        <w:widowControl w:val="0"/>
        <w:autoSpaceDE w:val="0"/>
        <w:autoSpaceDN w:val="0"/>
        <w:adjustRightInd w:val="0"/>
        <w:spacing w:after="0" w:line="312" w:lineRule="auto"/>
        <w:ind w:left="4320"/>
        <w:jc w:val="center"/>
        <w:rPr>
          <w:rFonts w:ascii="Times New Roman" w:hAnsi="Times New Roman"/>
          <w:iCs/>
          <w:color w:val="000000"/>
          <w:spacing w:val="1"/>
          <w:sz w:val="28"/>
          <w:szCs w:val="28"/>
        </w:rPr>
      </w:pPr>
    </w:p>
    <w:p w:rsidR="00C33D5A" w:rsidRPr="00952038" w:rsidRDefault="00C33D5A" w:rsidP="00C33D5A">
      <w:pPr>
        <w:widowControl w:val="0"/>
        <w:autoSpaceDE w:val="0"/>
        <w:autoSpaceDN w:val="0"/>
        <w:adjustRightInd w:val="0"/>
        <w:spacing w:after="0" w:line="312" w:lineRule="auto"/>
        <w:ind w:left="4320"/>
        <w:jc w:val="center"/>
        <w:rPr>
          <w:rFonts w:ascii="Times New Roman" w:hAnsi="Times New Roman"/>
          <w:iCs/>
          <w:color w:val="000000"/>
          <w:spacing w:val="1"/>
          <w:sz w:val="28"/>
          <w:szCs w:val="28"/>
        </w:rPr>
      </w:pPr>
    </w:p>
    <w:p w:rsidR="0090618C" w:rsidRPr="002D79D1" w:rsidRDefault="00B71EFC" w:rsidP="002D79D1">
      <w:pPr>
        <w:widowControl w:val="0"/>
        <w:autoSpaceDE w:val="0"/>
        <w:autoSpaceDN w:val="0"/>
        <w:adjustRightInd w:val="0"/>
        <w:spacing w:after="0" w:line="312" w:lineRule="auto"/>
        <w:jc w:val="center"/>
        <w:rPr>
          <w:rFonts w:ascii="Calibri" w:hAnsi="Calibri"/>
          <w:sz w:val="28"/>
          <w:szCs w:val="28"/>
        </w:rPr>
      </w:pPr>
      <w:r w:rsidRPr="00952038">
        <w:rPr>
          <w:rFonts w:ascii="Times New Roman" w:hAnsi="Times New Roman"/>
          <w:iCs/>
          <w:color w:val="000000"/>
          <w:spacing w:val="1"/>
          <w:sz w:val="28"/>
          <w:szCs w:val="28"/>
        </w:rPr>
        <w:t>Новокузнецк, 2018</w:t>
      </w:r>
      <w:bookmarkStart w:id="0" w:name="_GoBack"/>
      <w:bookmarkEnd w:id="0"/>
    </w:p>
    <w:sdt>
      <w:sdtPr>
        <w:rPr>
          <w:rFonts w:ascii="Times New Roman" w:eastAsiaTheme="minorHAnsi" w:hAnsi="Times New Roman" w:cs="Times New Roman"/>
          <w:b w:val="0"/>
          <w:bCs w:val="0"/>
          <w:color w:val="auto"/>
          <w:sz w:val="22"/>
          <w:szCs w:val="22"/>
          <w:lang w:eastAsia="en-US"/>
        </w:rPr>
        <w:id w:val="1436936087"/>
        <w:docPartObj>
          <w:docPartGallery w:val="Table of Contents"/>
          <w:docPartUnique/>
        </w:docPartObj>
      </w:sdtPr>
      <w:sdtEndPr>
        <w:rPr>
          <w:rFonts w:asciiTheme="minorHAnsi" w:hAnsiTheme="minorHAnsi" w:cstheme="minorBidi"/>
        </w:rPr>
      </w:sdtEndPr>
      <w:sdtContent>
        <w:p w:rsidR="0090618C" w:rsidRPr="0090618C" w:rsidRDefault="0090618C" w:rsidP="00757928">
          <w:pPr>
            <w:pStyle w:val="af"/>
            <w:jc w:val="center"/>
            <w:rPr>
              <w:rFonts w:ascii="Times New Roman" w:hAnsi="Times New Roman" w:cs="Times New Roman"/>
              <w:color w:val="auto"/>
            </w:rPr>
          </w:pPr>
          <w:r w:rsidRPr="0090618C">
            <w:rPr>
              <w:rFonts w:ascii="Times New Roman" w:hAnsi="Times New Roman" w:cs="Times New Roman"/>
              <w:color w:val="auto"/>
            </w:rPr>
            <w:t>Оглавление</w:t>
          </w:r>
        </w:p>
        <w:p w:rsidR="0090618C" w:rsidRPr="0090618C" w:rsidRDefault="0090618C" w:rsidP="0090618C">
          <w:pPr>
            <w:pStyle w:val="11"/>
            <w:tabs>
              <w:tab w:val="right" w:leader="dot" w:pos="9345"/>
            </w:tabs>
            <w:jc w:val="both"/>
            <w:rPr>
              <w:rFonts w:ascii="Times New Roman" w:hAnsi="Times New Roman" w:cs="Times New Roman"/>
              <w:noProof/>
              <w:sz w:val="28"/>
              <w:szCs w:val="28"/>
            </w:rPr>
          </w:pPr>
          <w:r w:rsidRPr="0090618C">
            <w:rPr>
              <w:rFonts w:ascii="Times New Roman" w:hAnsi="Times New Roman" w:cs="Times New Roman"/>
              <w:sz w:val="28"/>
              <w:szCs w:val="28"/>
            </w:rPr>
            <w:fldChar w:fldCharType="begin"/>
          </w:r>
          <w:r w:rsidRPr="0090618C">
            <w:rPr>
              <w:rFonts w:ascii="Times New Roman" w:hAnsi="Times New Roman" w:cs="Times New Roman"/>
              <w:sz w:val="28"/>
              <w:szCs w:val="28"/>
            </w:rPr>
            <w:instrText xml:space="preserve"> TOC \o "1-3" \h \z \u </w:instrText>
          </w:r>
          <w:r w:rsidRPr="0090618C">
            <w:rPr>
              <w:rFonts w:ascii="Times New Roman" w:hAnsi="Times New Roman" w:cs="Times New Roman"/>
              <w:sz w:val="28"/>
              <w:szCs w:val="28"/>
            </w:rPr>
            <w:fldChar w:fldCharType="separate"/>
          </w:r>
          <w:hyperlink w:anchor="_Toc532334816" w:history="1">
            <w:r w:rsidRPr="0090618C">
              <w:rPr>
                <w:rStyle w:val="ab"/>
                <w:rFonts w:ascii="Times New Roman" w:hAnsi="Times New Roman" w:cs="Times New Roman"/>
                <w:noProof/>
                <w:color w:val="auto"/>
                <w:sz w:val="28"/>
                <w:szCs w:val="28"/>
              </w:rPr>
              <w:t>Введение</w:t>
            </w:r>
            <w:r w:rsidRPr="0090618C">
              <w:rPr>
                <w:rFonts w:ascii="Times New Roman" w:hAnsi="Times New Roman" w:cs="Times New Roman"/>
                <w:noProof/>
                <w:webHidden/>
                <w:sz w:val="28"/>
                <w:szCs w:val="28"/>
              </w:rPr>
              <w:tab/>
            </w:r>
            <w:r w:rsidRPr="0090618C">
              <w:rPr>
                <w:rFonts w:ascii="Times New Roman" w:hAnsi="Times New Roman" w:cs="Times New Roman"/>
                <w:noProof/>
                <w:webHidden/>
                <w:sz w:val="28"/>
                <w:szCs w:val="28"/>
              </w:rPr>
              <w:fldChar w:fldCharType="begin"/>
            </w:r>
            <w:r w:rsidRPr="0090618C">
              <w:rPr>
                <w:rFonts w:ascii="Times New Roman" w:hAnsi="Times New Roman" w:cs="Times New Roman"/>
                <w:noProof/>
                <w:webHidden/>
                <w:sz w:val="28"/>
                <w:szCs w:val="28"/>
              </w:rPr>
              <w:instrText xml:space="preserve"> PAGEREF _Toc532334816 \h </w:instrText>
            </w:r>
            <w:r w:rsidRPr="0090618C">
              <w:rPr>
                <w:rFonts w:ascii="Times New Roman" w:hAnsi="Times New Roman" w:cs="Times New Roman"/>
                <w:noProof/>
                <w:webHidden/>
                <w:sz w:val="28"/>
                <w:szCs w:val="28"/>
              </w:rPr>
            </w:r>
            <w:r w:rsidRPr="0090618C">
              <w:rPr>
                <w:rFonts w:ascii="Times New Roman" w:hAnsi="Times New Roman" w:cs="Times New Roman"/>
                <w:noProof/>
                <w:webHidden/>
                <w:sz w:val="28"/>
                <w:szCs w:val="28"/>
              </w:rPr>
              <w:fldChar w:fldCharType="separate"/>
            </w:r>
            <w:r w:rsidRPr="0090618C">
              <w:rPr>
                <w:rFonts w:ascii="Times New Roman" w:hAnsi="Times New Roman" w:cs="Times New Roman"/>
                <w:noProof/>
                <w:webHidden/>
                <w:sz w:val="28"/>
                <w:szCs w:val="28"/>
              </w:rPr>
              <w:t>3</w:t>
            </w:r>
            <w:r w:rsidRPr="0090618C">
              <w:rPr>
                <w:rFonts w:ascii="Times New Roman" w:hAnsi="Times New Roman" w:cs="Times New Roman"/>
                <w:noProof/>
                <w:webHidden/>
                <w:sz w:val="28"/>
                <w:szCs w:val="28"/>
              </w:rPr>
              <w:fldChar w:fldCharType="end"/>
            </w:r>
          </w:hyperlink>
        </w:p>
        <w:p w:rsidR="0090618C" w:rsidRPr="0090618C" w:rsidRDefault="006445E9" w:rsidP="0090618C">
          <w:pPr>
            <w:pStyle w:val="11"/>
            <w:tabs>
              <w:tab w:val="right" w:leader="dot" w:pos="9345"/>
            </w:tabs>
            <w:jc w:val="both"/>
            <w:rPr>
              <w:rFonts w:ascii="Times New Roman" w:hAnsi="Times New Roman" w:cs="Times New Roman"/>
              <w:noProof/>
              <w:sz w:val="28"/>
              <w:szCs w:val="28"/>
            </w:rPr>
          </w:pPr>
          <w:hyperlink w:anchor="_Toc532334817" w:history="1">
            <w:r w:rsidR="0090618C" w:rsidRPr="0090618C">
              <w:rPr>
                <w:rStyle w:val="ab"/>
                <w:rFonts w:ascii="Times New Roman" w:hAnsi="Times New Roman" w:cs="Times New Roman"/>
                <w:noProof/>
                <w:color w:val="auto"/>
                <w:sz w:val="28"/>
                <w:szCs w:val="28"/>
              </w:rPr>
              <w:t>Глава I. Особенности административной ответственности юридических лиц</w:t>
            </w:r>
            <w:r w:rsidR="0090618C" w:rsidRPr="0090618C">
              <w:rPr>
                <w:rFonts w:ascii="Times New Roman" w:hAnsi="Times New Roman" w:cs="Times New Roman"/>
                <w:noProof/>
                <w:webHidden/>
                <w:sz w:val="28"/>
                <w:szCs w:val="28"/>
              </w:rPr>
              <w:tab/>
            </w:r>
            <w:r w:rsidR="0090618C" w:rsidRPr="0090618C">
              <w:rPr>
                <w:rFonts w:ascii="Times New Roman" w:hAnsi="Times New Roman" w:cs="Times New Roman"/>
                <w:noProof/>
                <w:webHidden/>
                <w:sz w:val="28"/>
                <w:szCs w:val="28"/>
              </w:rPr>
              <w:fldChar w:fldCharType="begin"/>
            </w:r>
            <w:r w:rsidR="0090618C" w:rsidRPr="0090618C">
              <w:rPr>
                <w:rFonts w:ascii="Times New Roman" w:hAnsi="Times New Roman" w:cs="Times New Roman"/>
                <w:noProof/>
                <w:webHidden/>
                <w:sz w:val="28"/>
                <w:szCs w:val="28"/>
              </w:rPr>
              <w:instrText xml:space="preserve"> PAGEREF _Toc532334817 \h </w:instrText>
            </w:r>
            <w:r w:rsidR="0090618C" w:rsidRPr="0090618C">
              <w:rPr>
                <w:rFonts w:ascii="Times New Roman" w:hAnsi="Times New Roman" w:cs="Times New Roman"/>
                <w:noProof/>
                <w:webHidden/>
                <w:sz w:val="28"/>
                <w:szCs w:val="28"/>
              </w:rPr>
            </w:r>
            <w:r w:rsidR="0090618C" w:rsidRPr="0090618C">
              <w:rPr>
                <w:rFonts w:ascii="Times New Roman" w:hAnsi="Times New Roman" w:cs="Times New Roman"/>
                <w:noProof/>
                <w:webHidden/>
                <w:sz w:val="28"/>
                <w:szCs w:val="28"/>
              </w:rPr>
              <w:fldChar w:fldCharType="separate"/>
            </w:r>
            <w:r w:rsidR="0090618C" w:rsidRPr="0090618C">
              <w:rPr>
                <w:rFonts w:ascii="Times New Roman" w:hAnsi="Times New Roman" w:cs="Times New Roman"/>
                <w:noProof/>
                <w:webHidden/>
                <w:sz w:val="28"/>
                <w:szCs w:val="28"/>
              </w:rPr>
              <w:t>5</w:t>
            </w:r>
            <w:r w:rsidR="0090618C" w:rsidRPr="0090618C">
              <w:rPr>
                <w:rFonts w:ascii="Times New Roman" w:hAnsi="Times New Roman" w:cs="Times New Roman"/>
                <w:noProof/>
                <w:webHidden/>
                <w:sz w:val="28"/>
                <w:szCs w:val="28"/>
              </w:rPr>
              <w:fldChar w:fldCharType="end"/>
            </w:r>
          </w:hyperlink>
        </w:p>
        <w:p w:rsidR="0090618C" w:rsidRPr="0090618C" w:rsidRDefault="0090618C" w:rsidP="0090618C">
          <w:pPr>
            <w:pStyle w:val="21"/>
            <w:tabs>
              <w:tab w:val="right" w:leader="dot" w:pos="9345"/>
            </w:tabs>
            <w:jc w:val="both"/>
            <w:rPr>
              <w:rFonts w:ascii="Times New Roman" w:hAnsi="Times New Roman" w:cs="Times New Roman"/>
              <w:noProof/>
              <w:sz w:val="28"/>
              <w:szCs w:val="28"/>
            </w:rPr>
          </w:pPr>
          <w:r w:rsidRPr="0090618C">
            <w:rPr>
              <w:rStyle w:val="ab"/>
              <w:rFonts w:ascii="Times New Roman" w:hAnsi="Times New Roman" w:cs="Times New Roman"/>
              <w:noProof/>
              <w:color w:val="auto"/>
              <w:sz w:val="28"/>
              <w:szCs w:val="28"/>
              <w:u w:val="none"/>
            </w:rPr>
            <w:t>1.1.</w:t>
          </w:r>
          <w:hyperlink w:anchor="_Toc532334818" w:history="1">
            <w:r w:rsidRPr="0090618C">
              <w:rPr>
                <w:rStyle w:val="ab"/>
                <w:rFonts w:ascii="Times New Roman" w:eastAsia="Batang" w:hAnsi="Times New Roman" w:cs="Times New Roman"/>
                <w:noProof/>
                <w:color w:val="auto"/>
                <w:sz w:val="28"/>
                <w:szCs w:val="28"/>
                <w:u w:val="none"/>
                <w:lang w:eastAsia="ko-KR"/>
              </w:rPr>
              <w:t>Понятие административной ответственности</w:t>
            </w:r>
            <w:r w:rsidRPr="0090618C">
              <w:rPr>
                <w:rFonts w:ascii="Times New Roman" w:hAnsi="Times New Roman" w:cs="Times New Roman"/>
                <w:noProof/>
                <w:webHidden/>
                <w:sz w:val="28"/>
                <w:szCs w:val="28"/>
              </w:rPr>
              <w:tab/>
            </w:r>
            <w:r w:rsidRPr="0090618C">
              <w:rPr>
                <w:rFonts w:ascii="Times New Roman" w:hAnsi="Times New Roman" w:cs="Times New Roman"/>
                <w:noProof/>
                <w:webHidden/>
                <w:sz w:val="28"/>
                <w:szCs w:val="28"/>
              </w:rPr>
              <w:fldChar w:fldCharType="begin"/>
            </w:r>
            <w:r w:rsidRPr="0090618C">
              <w:rPr>
                <w:rFonts w:ascii="Times New Roman" w:hAnsi="Times New Roman" w:cs="Times New Roman"/>
                <w:noProof/>
                <w:webHidden/>
                <w:sz w:val="28"/>
                <w:szCs w:val="28"/>
              </w:rPr>
              <w:instrText xml:space="preserve"> PAGEREF _Toc532334818 \h </w:instrText>
            </w:r>
            <w:r w:rsidRPr="0090618C">
              <w:rPr>
                <w:rFonts w:ascii="Times New Roman" w:hAnsi="Times New Roman" w:cs="Times New Roman"/>
                <w:noProof/>
                <w:webHidden/>
                <w:sz w:val="28"/>
                <w:szCs w:val="28"/>
              </w:rPr>
            </w:r>
            <w:r w:rsidRPr="0090618C">
              <w:rPr>
                <w:rFonts w:ascii="Times New Roman" w:hAnsi="Times New Roman" w:cs="Times New Roman"/>
                <w:noProof/>
                <w:webHidden/>
                <w:sz w:val="28"/>
                <w:szCs w:val="28"/>
              </w:rPr>
              <w:fldChar w:fldCharType="separate"/>
            </w:r>
            <w:r w:rsidRPr="0090618C">
              <w:rPr>
                <w:rFonts w:ascii="Times New Roman" w:hAnsi="Times New Roman" w:cs="Times New Roman"/>
                <w:noProof/>
                <w:webHidden/>
                <w:sz w:val="28"/>
                <w:szCs w:val="28"/>
              </w:rPr>
              <w:t>5</w:t>
            </w:r>
            <w:r w:rsidRPr="0090618C">
              <w:rPr>
                <w:rFonts w:ascii="Times New Roman" w:hAnsi="Times New Roman" w:cs="Times New Roman"/>
                <w:noProof/>
                <w:webHidden/>
                <w:sz w:val="28"/>
                <w:szCs w:val="28"/>
              </w:rPr>
              <w:fldChar w:fldCharType="end"/>
            </w:r>
          </w:hyperlink>
        </w:p>
        <w:p w:rsidR="0090618C" w:rsidRPr="0090618C" w:rsidRDefault="006445E9" w:rsidP="0090618C">
          <w:pPr>
            <w:pStyle w:val="21"/>
            <w:tabs>
              <w:tab w:val="right" w:leader="dot" w:pos="9345"/>
            </w:tabs>
            <w:jc w:val="both"/>
            <w:rPr>
              <w:rFonts w:ascii="Times New Roman" w:hAnsi="Times New Roman" w:cs="Times New Roman"/>
              <w:noProof/>
              <w:sz w:val="28"/>
              <w:szCs w:val="28"/>
            </w:rPr>
          </w:pPr>
          <w:hyperlink w:anchor="_Toc532334819" w:history="1">
            <w:r w:rsidR="0090618C" w:rsidRPr="0090618C">
              <w:rPr>
                <w:rStyle w:val="ab"/>
                <w:rFonts w:ascii="Times New Roman" w:hAnsi="Times New Roman" w:cs="Times New Roman"/>
                <w:noProof/>
                <w:color w:val="auto"/>
                <w:sz w:val="28"/>
                <w:szCs w:val="28"/>
              </w:rPr>
              <w:t>1.2.Особенности привлечения юридических лиц к административной ответственности</w:t>
            </w:r>
            <w:r w:rsidR="0090618C" w:rsidRPr="0090618C">
              <w:rPr>
                <w:rFonts w:ascii="Times New Roman" w:hAnsi="Times New Roman" w:cs="Times New Roman"/>
                <w:noProof/>
                <w:webHidden/>
                <w:sz w:val="28"/>
                <w:szCs w:val="28"/>
              </w:rPr>
              <w:tab/>
            </w:r>
            <w:r w:rsidR="0090618C" w:rsidRPr="0090618C">
              <w:rPr>
                <w:rFonts w:ascii="Times New Roman" w:hAnsi="Times New Roman" w:cs="Times New Roman"/>
                <w:noProof/>
                <w:webHidden/>
                <w:sz w:val="28"/>
                <w:szCs w:val="28"/>
              </w:rPr>
              <w:fldChar w:fldCharType="begin"/>
            </w:r>
            <w:r w:rsidR="0090618C" w:rsidRPr="0090618C">
              <w:rPr>
                <w:rFonts w:ascii="Times New Roman" w:hAnsi="Times New Roman" w:cs="Times New Roman"/>
                <w:noProof/>
                <w:webHidden/>
                <w:sz w:val="28"/>
                <w:szCs w:val="28"/>
              </w:rPr>
              <w:instrText xml:space="preserve"> PAGEREF _Toc532334819 \h </w:instrText>
            </w:r>
            <w:r w:rsidR="0090618C" w:rsidRPr="0090618C">
              <w:rPr>
                <w:rFonts w:ascii="Times New Roman" w:hAnsi="Times New Roman" w:cs="Times New Roman"/>
                <w:noProof/>
                <w:webHidden/>
                <w:sz w:val="28"/>
                <w:szCs w:val="28"/>
              </w:rPr>
            </w:r>
            <w:r w:rsidR="0090618C" w:rsidRPr="0090618C">
              <w:rPr>
                <w:rFonts w:ascii="Times New Roman" w:hAnsi="Times New Roman" w:cs="Times New Roman"/>
                <w:noProof/>
                <w:webHidden/>
                <w:sz w:val="28"/>
                <w:szCs w:val="28"/>
              </w:rPr>
              <w:fldChar w:fldCharType="separate"/>
            </w:r>
            <w:r w:rsidR="0090618C" w:rsidRPr="0090618C">
              <w:rPr>
                <w:rFonts w:ascii="Times New Roman" w:hAnsi="Times New Roman" w:cs="Times New Roman"/>
                <w:noProof/>
                <w:webHidden/>
                <w:sz w:val="28"/>
                <w:szCs w:val="28"/>
              </w:rPr>
              <w:t>6</w:t>
            </w:r>
            <w:r w:rsidR="0090618C" w:rsidRPr="0090618C">
              <w:rPr>
                <w:rFonts w:ascii="Times New Roman" w:hAnsi="Times New Roman" w:cs="Times New Roman"/>
                <w:noProof/>
                <w:webHidden/>
                <w:sz w:val="28"/>
                <w:szCs w:val="28"/>
              </w:rPr>
              <w:fldChar w:fldCharType="end"/>
            </w:r>
          </w:hyperlink>
        </w:p>
        <w:p w:rsidR="0090618C" w:rsidRPr="0090618C" w:rsidRDefault="006445E9" w:rsidP="0090618C">
          <w:pPr>
            <w:pStyle w:val="11"/>
            <w:tabs>
              <w:tab w:val="right" w:leader="dot" w:pos="9345"/>
            </w:tabs>
            <w:jc w:val="both"/>
            <w:rPr>
              <w:rFonts w:ascii="Times New Roman" w:hAnsi="Times New Roman" w:cs="Times New Roman"/>
              <w:noProof/>
              <w:sz w:val="28"/>
              <w:szCs w:val="28"/>
            </w:rPr>
          </w:pPr>
          <w:hyperlink w:anchor="_Toc532334820" w:history="1">
            <w:r w:rsidR="0090618C" w:rsidRPr="0090618C">
              <w:rPr>
                <w:rStyle w:val="ab"/>
                <w:rFonts w:ascii="Times New Roman" w:hAnsi="Times New Roman" w:cs="Times New Roman"/>
                <w:noProof/>
                <w:color w:val="auto"/>
                <w:sz w:val="28"/>
                <w:szCs w:val="28"/>
              </w:rPr>
              <w:t>Глава II. Состав административного правонарушения, особенности определения вины юридических лиц</w:t>
            </w:r>
            <w:r w:rsidR="0090618C" w:rsidRPr="0090618C">
              <w:rPr>
                <w:rFonts w:ascii="Times New Roman" w:hAnsi="Times New Roman" w:cs="Times New Roman"/>
                <w:noProof/>
                <w:webHidden/>
                <w:sz w:val="28"/>
                <w:szCs w:val="28"/>
              </w:rPr>
              <w:tab/>
            </w:r>
            <w:r w:rsidR="0090618C" w:rsidRPr="0090618C">
              <w:rPr>
                <w:rFonts w:ascii="Times New Roman" w:hAnsi="Times New Roman" w:cs="Times New Roman"/>
                <w:noProof/>
                <w:webHidden/>
                <w:sz w:val="28"/>
                <w:szCs w:val="28"/>
              </w:rPr>
              <w:fldChar w:fldCharType="begin"/>
            </w:r>
            <w:r w:rsidR="0090618C" w:rsidRPr="0090618C">
              <w:rPr>
                <w:rFonts w:ascii="Times New Roman" w:hAnsi="Times New Roman" w:cs="Times New Roman"/>
                <w:noProof/>
                <w:webHidden/>
                <w:sz w:val="28"/>
                <w:szCs w:val="28"/>
              </w:rPr>
              <w:instrText xml:space="preserve"> PAGEREF _Toc532334820 \h </w:instrText>
            </w:r>
            <w:r w:rsidR="0090618C" w:rsidRPr="0090618C">
              <w:rPr>
                <w:rFonts w:ascii="Times New Roman" w:hAnsi="Times New Roman" w:cs="Times New Roman"/>
                <w:noProof/>
                <w:webHidden/>
                <w:sz w:val="28"/>
                <w:szCs w:val="28"/>
              </w:rPr>
            </w:r>
            <w:r w:rsidR="0090618C" w:rsidRPr="0090618C">
              <w:rPr>
                <w:rFonts w:ascii="Times New Roman" w:hAnsi="Times New Roman" w:cs="Times New Roman"/>
                <w:noProof/>
                <w:webHidden/>
                <w:sz w:val="28"/>
                <w:szCs w:val="28"/>
              </w:rPr>
              <w:fldChar w:fldCharType="separate"/>
            </w:r>
            <w:r w:rsidR="0090618C" w:rsidRPr="0090618C">
              <w:rPr>
                <w:rFonts w:ascii="Times New Roman" w:hAnsi="Times New Roman" w:cs="Times New Roman"/>
                <w:noProof/>
                <w:webHidden/>
                <w:sz w:val="28"/>
                <w:szCs w:val="28"/>
              </w:rPr>
              <w:t>9</w:t>
            </w:r>
            <w:r w:rsidR="0090618C" w:rsidRPr="0090618C">
              <w:rPr>
                <w:rFonts w:ascii="Times New Roman" w:hAnsi="Times New Roman" w:cs="Times New Roman"/>
                <w:noProof/>
                <w:webHidden/>
                <w:sz w:val="28"/>
                <w:szCs w:val="28"/>
              </w:rPr>
              <w:fldChar w:fldCharType="end"/>
            </w:r>
          </w:hyperlink>
        </w:p>
        <w:p w:rsidR="0090618C" w:rsidRPr="0090618C" w:rsidRDefault="006445E9" w:rsidP="0090618C">
          <w:pPr>
            <w:pStyle w:val="21"/>
            <w:tabs>
              <w:tab w:val="right" w:leader="dot" w:pos="9345"/>
            </w:tabs>
            <w:jc w:val="both"/>
            <w:rPr>
              <w:rFonts w:ascii="Times New Roman" w:hAnsi="Times New Roman" w:cs="Times New Roman"/>
              <w:noProof/>
              <w:sz w:val="28"/>
              <w:szCs w:val="28"/>
            </w:rPr>
          </w:pPr>
          <w:hyperlink w:anchor="_Toc532334821" w:history="1">
            <w:r w:rsidR="0090618C" w:rsidRPr="0090618C">
              <w:rPr>
                <w:rStyle w:val="ab"/>
                <w:rFonts w:ascii="Times New Roman" w:hAnsi="Times New Roman" w:cs="Times New Roman"/>
                <w:noProof/>
                <w:color w:val="auto"/>
                <w:sz w:val="28"/>
                <w:szCs w:val="28"/>
              </w:rPr>
              <w:t>2.1.Состав административного правонарушения</w:t>
            </w:r>
            <w:r w:rsidR="0090618C" w:rsidRPr="0090618C">
              <w:rPr>
                <w:rFonts w:ascii="Times New Roman" w:hAnsi="Times New Roman" w:cs="Times New Roman"/>
                <w:noProof/>
                <w:webHidden/>
                <w:sz w:val="28"/>
                <w:szCs w:val="28"/>
              </w:rPr>
              <w:tab/>
            </w:r>
            <w:r w:rsidR="0090618C" w:rsidRPr="0090618C">
              <w:rPr>
                <w:rFonts w:ascii="Times New Roman" w:hAnsi="Times New Roman" w:cs="Times New Roman"/>
                <w:noProof/>
                <w:webHidden/>
                <w:sz w:val="28"/>
                <w:szCs w:val="28"/>
              </w:rPr>
              <w:fldChar w:fldCharType="begin"/>
            </w:r>
            <w:r w:rsidR="0090618C" w:rsidRPr="0090618C">
              <w:rPr>
                <w:rFonts w:ascii="Times New Roman" w:hAnsi="Times New Roman" w:cs="Times New Roman"/>
                <w:noProof/>
                <w:webHidden/>
                <w:sz w:val="28"/>
                <w:szCs w:val="28"/>
              </w:rPr>
              <w:instrText xml:space="preserve"> PAGEREF _Toc532334821 \h </w:instrText>
            </w:r>
            <w:r w:rsidR="0090618C" w:rsidRPr="0090618C">
              <w:rPr>
                <w:rFonts w:ascii="Times New Roman" w:hAnsi="Times New Roman" w:cs="Times New Roman"/>
                <w:noProof/>
                <w:webHidden/>
                <w:sz w:val="28"/>
                <w:szCs w:val="28"/>
              </w:rPr>
            </w:r>
            <w:r w:rsidR="0090618C" w:rsidRPr="0090618C">
              <w:rPr>
                <w:rFonts w:ascii="Times New Roman" w:hAnsi="Times New Roman" w:cs="Times New Roman"/>
                <w:noProof/>
                <w:webHidden/>
                <w:sz w:val="28"/>
                <w:szCs w:val="28"/>
              </w:rPr>
              <w:fldChar w:fldCharType="separate"/>
            </w:r>
            <w:r w:rsidR="0090618C" w:rsidRPr="0090618C">
              <w:rPr>
                <w:rFonts w:ascii="Times New Roman" w:hAnsi="Times New Roman" w:cs="Times New Roman"/>
                <w:noProof/>
                <w:webHidden/>
                <w:sz w:val="28"/>
                <w:szCs w:val="28"/>
              </w:rPr>
              <w:t>9</w:t>
            </w:r>
            <w:r w:rsidR="0090618C" w:rsidRPr="0090618C">
              <w:rPr>
                <w:rFonts w:ascii="Times New Roman" w:hAnsi="Times New Roman" w:cs="Times New Roman"/>
                <w:noProof/>
                <w:webHidden/>
                <w:sz w:val="28"/>
                <w:szCs w:val="28"/>
              </w:rPr>
              <w:fldChar w:fldCharType="end"/>
            </w:r>
          </w:hyperlink>
        </w:p>
        <w:p w:rsidR="0090618C" w:rsidRPr="0090618C" w:rsidRDefault="006445E9" w:rsidP="0090618C">
          <w:pPr>
            <w:pStyle w:val="21"/>
            <w:tabs>
              <w:tab w:val="right" w:leader="dot" w:pos="9345"/>
            </w:tabs>
            <w:jc w:val="both"/>
            <w:rPr>
              <w:rFonts w:ascii="Times New Roman" w:hAnsi="Times New Roman" w:cs="Times New Roman"/>
              <w:noProof/>
              <w:sz w:val="28"/>
              <w:szCs w:val="28"/>
            </w:rPr>
          </w:pPr>
          <w:hyperlink w:anchor="_Toc532334822" w:history="1">
            <w:r w:rsidR="0090618C" w:rsidRPr="0090618C">
              <w:rPr>
                <w:rStyle w:val="ab"/>
                <w:rFonts w:ascii="Times New Roman" w:hAnsi="Times New Roman" w:cs="Times New Roman"/>
                <w:noProof/>
                <w:color w:val="auto"/>
                <w:sz w:val="28"/>
                <w:szCs w:val="28"/>
              </w:rPr>
              <w:t>2.2.Особенности определения вины юридических лиц</w:t>
            </w:r>
            <w:r w:rsidR="0090618C" w:rsidRPr="0090618C">
              <w:rPr>
                <w:rFonts w:ascii="Times New Roman" w:hAnsi="Times New Roman" w:cs="Times New Roman"/>
                <w:noProof/>
                <w:webHidden/>
                <w:sz w:val="28"/>
                <w:szCs w:val="28"/>
              </w:rPr>
              <w:tab/>
            </w:r>
            <w:r w:rsidR="0090618C" w:rsidRPr="0090618C">
              <w:rPr>
                <w:rFonts w:ascii="Times New Roman" w:hAnsi="Times New Roman" w:cs="Times New Roman"/>
                <w:noProof/>
                <w:webHidden/>
                <w:sz w:val="28"/>
                <w:szCs w:val="28"/>
              </w:rPr>
              <w:fldChar w:fldCharType="begin"/>
            </w:r>
            <w:r w:rsidR="0090618C" w:rsidRPr="0090618C">
              <w:rPr>
                <w:rFonts w:ascii="Times New Roman" w:hAnsi="Times New Roman" w:cs="Times New Roman"/>
                <w:noProof/>
                <w:webHidden/>
                <w:sz w:val="28"/>
                <w:szCs w:val="28"/>
              </w:rPr>
              <w:instrText xml:space="preserve"> PAGEREF _Toc532334822 \h </w:instrText>
            </w:r>
            <w:r w:rsidR="0090618C" w:rsidRPr="0090618C">
              <w:rPr>
                <w:rFonts w:ascii="Times New Roman" w:hAnsi="Times New Roman" w:cs="Times New Roman"/>
                <w:noProof/>
                <w:webHidden/>
                <w:sz w:val="28"/>
                <w:szCs w:val="28"/>
              </w:rPr>
            </w:r>
            <w:r w:rsidR="0090618C" w:rsidRPr="0090618C">
              <w:rPr>
                <w:rFonts w:ascii="Times New Roman" w:hAnsi="Times New Roman" w:cs="Times New Roman"/>
                <w:noProof/>
                <w:webHidden/>
                <w:sz w:val="28"/>
                <w:szCs w:val="28"/>
              </w:rPr>
              <w:fldChar w:fldCharType="separate"/>
            </w:r>
            <w:r w:rsidR="0090618C" w:rsidRPr="0090618C">
              <w:rPr>
                <w:rFonts w:ascii="Times New Roman" w:hAnsi="Times New Roman" w:cs="Times New Roman"/>
                <w:noProof/>
                <w:webHidden/>
                <w:sz w:val="28"/>
                <w:szCs w:val="28"/>
              </w:rPr>
              <w:t>12</w:t>
            </w:r>
            <w:r w:rsidR="0090618C" w:rsidRPr="0090618C">
              <w:rPr>
                <w:rFonts w:ascii="Times New Roman" w:hAnsi="Times New Roman" w:cs="Times New Roman"/>
                <w:noProof/>
                <w:webHidden/>
                <w:sz w:val="28"/>
                <w:szCs w:val="28"/>
              </w:rPr>
              <w:fldChar w:fldCharType="end"/>
            </w:r>
          </w:hyperlink>
        </w:p>
        <w:p w:rsidR="0090618C" w:rsidRPr="0090618C" w:rsidRDefault="006445E9" w:rsidP="0090618C">
          <w:pPr>
            <w:pStyle w:val="21"/>
            <w:tabs>
              <w:tab w:val="right" w:leader="dot" w:pos="9345"/>
            </w:tabs>
            <w:jc w:val="both"/>
            <w:rPr>
              <w:rFonts w:ascii="Times New Roman" w:hAnsi="Times New Roman" w:cs="Times New Roman"/>
              <w:noProof/>
              <w:sz w:val="28"/>
              <w:szCs w:val="28"/>
            </w:rPr>
          </w:pPr>
          <w:hyperlink w:anchor="_Toc532334823" w:history="1">
            <w:r w:rsidR="0090618C" w:rsidRPr="0090618C">
              <w:rPr>
                <w:rStyle w:val="ab"/>
                <w:rFonts w:ascii="Times New Roman" w:hAnsi="Times New Roman" w:cs="Times New Roman"/>
                <w:noProof/>
                <w:color w:val="auto"/>
                <w:sz w:val="28"/>
                <w:szCs w:val="28"/>
              </w:rPr>
              <w:t>2.3. Административно-правовые последствия</w:t>
            </w:r>
            <w:r w:rsidR="0090618C" w:rsidRPr="0090618C">
              <w:rPr>
                <w:rFonts w:ascii="Times New Roman" w:hAnsi="Times New Roman" w:cs="Times New Roman"/>
                <w:noProof/>
                <w:webHidden/>
                <w:sz w:val="28"/>
                <w:szCs w:val="28"/>
              </w:rPr>
              <w:tab/>
            </w:r>
            <w:r w:rsidR="0090618C" w:rsidRPr="0090618C">
              <w:rPr>
                <w:rFonts w:ascii="Times New Roman" w:hAnsi="Times New Roman" w:cs="Times New Roman"/>
                <w:noProof/>
                <w:webHidden/>
                <w:sz w:val="28"/>
                <w:szCs w:val="28"/>
              </w:rPr>
              <w:fldChar w:fldCharType="begin"/>
            </w:r>
            <w:r w:rsidR="0090618C" w:rsidRPr="0090618C">
              <w:rPr>
                <w:rFonts w:ascii="Times New Roman" w:hAnsi="Times New Roman" w:cs="Times New Roman"/>
                <w:noProof/>
                <w:webHidden/>
                <w:sz w:val="28"/>
                <w:szCs w:val="28"/>
              </w:rPr>
              <w:instrText xml:space="preserve"> PAGEREF _Toc532334823 \h </w:instrText>
            </w:r>
            <w:r w:rsidR="0090618C" w:rsidRPr="0090618C">
              <w:rPr>
                <w:rFonts w:ascii="Times New Roman" w:hAnsi="Times New Roman" w:cs="Times New Roman"/>
                <w:noProof/>
                <w:webHidden/>
                <w:sz w:val="28"/>
                <w:szCs w:val="28"/>
              </w:rPr>
            </w:r>
            <w:r w:rsidR="0090618C" w:rsidRPr="0090618C">
              <w:rPr>
                <w:rFonts w:ascii="Times New Roman" w:hAnsi="Times New Roman" w:cs="Times New Roman"/>
                <w:noProof/>
                <w:webHidden/>
                <w:sz w:val="28"/>
                <w:szCs w:val="28"/>
              </w:rPr>
              <w:fldChar w:fldCharType="separate"/>
            </w:r>
            <w:r w:rsidR="0090618C" w:rsidRPr="0090618C">
              <w:rPr>
                <w:rFonts w:ascii="Times New Roman" w:hAnsi="Times New Roman" w:cs="Times New Roman"/>
                <w:noProof/>
                <w:webHidden/>
                <w:sz w:val="28"/>
                <w:szCs w:val="28"/>
              </w:rPr>
              <w:t>16</w:t>
            </w:r>
            <w:r w:rsidR="0090618C" w:rsidRPr="0090618C">
              <w:rPr>
                <w:rFonts w:ascii="Times New Roman" w:hAnsi="Times New Roman" w:cs="Times New Roman"/>
                <w:noProof/>
                <w:webHidden/>
                <w:sz w:val="28"/>
                <w:szCs w:val="28"/>
              </w:rPr>
              <w:fldChar w:fldCharType="end"/>
            </w:r>
          </w:hyperlink>
        </w:p>
        <w:p w:rsidR="0090618C" w:rsidRPr="0090618C" w:rsidRDefault="006445E9" w:rsidP="0090618C">
          <w:pPr>
            <w:pStyle w:val="11"/>
            <w:tabs>
              <w:tab w:val="right" w:leader="dot" w:pos="9345"/>
            </w:tabs>
            <w:jc w:val="both"/>
            <w:rPr>
              <w:rFonts w:ascii="Times New Roman" w:hAnsi="Times New Roman" w:cs="Times New Roman"/>
              <w:noProof/>
              <w:sz w:val="28"/>
              <w:szCs w:val="28"/>
            </w:rPr>
          </w:pPr>
          <w:hyperlink w:anchor="_Toc532334824" w:history="1">
            <w:r w:rsidR="0090618C" w:rsidRPr="00133667">
              <w:rPr>
                <w:rStyle w:val="ab"/>
                <w:rFonts w:ascii="Times New Roman" w:hAnsi="Times New Roman" w:cs="Times New Roman"/>
                <w:noProof/>
                <w:sz w:val="28"/>
                <w:szCs w:val="28"/>
              </w:rPr>
              <w:t>Глава III</w:t>
            </w:r>
            <w:r w:rsidR="00133667">
              <w:rPr>
                <w:rStyle w:val="ab"/>
                <w:rFonts w:ascii="Times New Roman" w:hAnsi="Times New Roman" w:cs="Times New Roman"/>
                <w:noProof/>
                <w:sz w:val="28"/>
                <w:szCs w:val="28"/>
              </w:rPr>
              <w:t>.</w:t>
            </w:r>
            <w:r w:rsidR="00133667" w:rsidRPr="00133667">
              <w:rPr>
                <w:rStyle w:val="ab"/>
                <w:rFonts w:ascii="Times New Roman" w:hAnsi="Times New Roman" w:cs="Times New Roman"/>
                <w:noProof/>
                <w:sz w:val="28"/>
                <w:szCs w:val="28"/>
              </w:rPr>
              <w:t xml:space="preserve"> Проблемы привлечения юридических лиц к административной ответственности, административная ответственность юридических лиц при их реорганизации</w:t>
            </w:r>
            <w:r w:rsidR="0090618C" w:rsidRPr="00133667">
              <w:rPr>
                <w:rStyle w:val="ab"/>
                <w:rFonts w:ascii="Times New Roman" w:hAnsi="Times New Roman" w:cs="Times New Roman"/>
                <w:noProof/>
                <w:webHidden/>
                <w:sz w:val="28"/>
                <w:szCs w:val="28"/>
              </w:rPr>
              <w:tab/>
            </w:r>
            <w:r w:rsidR="0090618C" w:rsidRPr="00133667">
              <w:rPr>
                <w:rStyle w:val="ab"/>
                <w:rFonts w:ascii="Times New Roman" w:hAnsi="Times New Roman" w:cs="Times New Roman"/>
                <w:noProof/>
                <w:webHidden/>
                <w:sz w:val="28"/>
                <w:szCs w:val="28"/>
              </w:rPr>
              <w:fldChar w:fldCharType="begin"/>
            </w:r>
            <w:r w:rsidR="0090618C" w:rsidRPr="00133667">
              <w:rPr>
                <w:rStyle w:val="ab"/>
                <w:rFonts w:ascii="Times New Roman" w:hAnsi="Times New Roman" w:cs="Times New Roman"/>
                <w:noProof/>
                <w:webHidden/>
                <w:sz w:val="28"/>
                <w:szCs w:val="28"/>
              </w:rPr>
              <w:instrText xml:space="preserve"> PAGEREF _Toc532334824 \h </w:instrText>
            </w:r>
            <w:r w:rsidR="0090618C" w:rsidRPr="00133667">
              <w:rPr>
                <w:rStyle w:val="ab"/>
                <w:rFonts w:ascii="Times New Roman" w:hAnsi="Times New Roman" w:cs="Times New Roman"/>
                <w:noProof/>
                <w:webHidden/>
                <w:sz w:val="28"/>
                <w:szCs w:val="28"/>
              </w:rPr>
            </w:r>
            <w:r w:rsidR="0090618C" w:rsidRPr="00133667">
              <w:rPr>
                <w:rStyle w:val="ab"/>
                <w:rFonts w:ascii="Times New Roman" w:hAnsi="Times New Roman" w:cs="Times New Roman"/>
                <w:noProof/>
                <w:webHidden/>
                <w:sz w:val="28"/>
                <w:szCs w:val="28"/>
              </w:rPr>
              <w:fldChar w:fldCharType="separate"/>
            </w:r>
            <w:r w:rsidR="0090618C" w:rsidRPr="00133667">
              <w:rPr>
                <w:rStyle w:val="ab"/>
                <w:rFonts w:ascii="Times New Roman" w:hAnsi="Times New Roman" w:cs="Times New Roman"/>
                <w:noProof/>
                <w:webHidden/>
                <w:sz w:val="28"/>
                <w:szCs w:val="28"/>
              </w:rPr>
              <w:t>18</w:t>
            </w:r>
            <w:r w:rsidR="0090618C" w:rsidRPr="00133667">
              <w:rPr>
                <w:rStyle w:val="ab"/>
                <w:rFonts w:ascii="Times New Roman" w:hAnsi="Times New Roman" w:cs="Times New Roman"/>
                <w:noProof/>
                <w:webHidden/>
                <w:sz w:val="28"/>
                <w:szCs w:val="28"/>
              </w:rPr>
              <w:fldChar w:fldCharType="end"/>
            </w:r>
          </w:hyperlink>
        </w:p>
        <w:p w:rsidR="0090618C" w:rsidRPr="0090618C" w:rsidRDefault="0090618C" w:rsidP="0090618C">
          <w:pPr>
            <w:pStyle w:val="21"/>
            <w:tabs>
              <w:tab w:val="right" w:leader="dot" w:pos="9345"/>
            </w:tabs>
            <w:jc w:val="both"/>
            <w:rPr>
              <w:rFonts w:ascii="Times New Roman" w:hAnsi="Times New Roman" w:cs="Times New Roman"/>
              <w:noProof/>
              <w:sz w:val="28"/>
              <w:szCs w:val="28"/>
            </w:rPr>
          </w:pPr>
          <w:r w:rsidRPr="0090618C">
            <w:rPr>
              <w:rStyle w:val="ab"/>
              <w:rFonts w:ascii="Times New Roman" w:hAnsi="Times New Roman" w:cs="Times New Roman"/>
              <w:noProof/>
              <w:color w:val="auto"/>
              <w:sz w:val="28"/>
              <w:szCs w:val="28"/>
              <w:u w:val="none"/>
            </w:rPr>
            <w:t>3.1.</w:t>
          </w:r>
          <w:hyperlink w:anchor="_Toc532334825" w:history="1">
            <w:r w:rsidRPr="0090618C">
              <w:rPr>
                <w:rStyle w:val="ab"/>
                <w:rFonts w:ascii="Times New Roman" w:hAnsi="Times New Roman" w:cs="Times New Roman"/>
                <w:noProof/>
                <w:color w:val="auto"/>
                <w:sz w:val="28"/>
                <w:szCs w:val="28"/>
                <w:u w:val="none"/>
              </w:rPr>
              <w:t>Проблемы привлечения юридических лиц к административной ответственности</w:t>
            </w:r>
            <w:r w:rsidRPr="0090618C">
              <w:rPr>
                <w:rFonts w:ascii="Times New Roman" w:hAnsi="Times New Roman" w:cs="Times New Roman"/>
                <w:noProof/>
                <w:webHidden/>
                <w:sz w:val="28"/>
                <w:szCs w:val="28"/>
              </w:rPr>
              <w:tab/>
            </w:r>
            <w:r w:rsidRPr="0090618C">
              <w:rPr>
                <w:rFonts w:ascii="Times New Roman" w:hAnsi="Times New Roman" w:cs="Times New Roman"/>
                <w:noProof/>
                <w:webHidden/>
                <w:sz w:val="28"/>
                <w:szCs w:val="28"/>
              </w:rPr>
              <w:fldChar w:fldCharType="begin"/>
            </w:r>
            <w:r w:rsidRPr="0090618C">
              <w:rPr>
                <w:rFonts w:ascii="Times New Roman" w:hAnsi="Times New Roman" w:cs="Times New Roman"/>
                <w:noProof/>
                <w:webHidden/>
                <w:sz w:val="28"/>
                <w:szCs w:val="28"/>
              </w:rPr>
              <w:instrText xml:space="preserve"> PAGEREF _Toc532334825 \h </w:instrText>
            </w:r>
            <w:r w:rsidRPr="0090618C">
              <w:rPr>
                <w:rFonts w:ascii="Times New Roman" w:hAnsi="Times New Roman" w:cs="Times New Roman"/>
                <w:noProof/>
                <w:webHidden/>
                <w:sz w:val="28"/>
                <w:szCs w:val="28"/>
              </w:rPr>
            </w:r>
            <w:r w:rsidRPr="0090618C">
              <w:rPr>
                <w:rFonts w:ascii="Times New Roman" w:hAnsi="Times New Roman" w:cs="Times New Roman"/>
                <w:noProof/>
                <w:webHidden/>
                <w:sz w:val="28"/>
                <w:szCs w:val="28"/>
              </w:rPr>
              <w:fldChar w:fldCharType="separate"/>
            </w:r>
            <w:r w:rsidRPr="0090618C">
              <w:rPr>
                <w:rFonts w:ascii="Times New Roman" w:hAnsi="Times New Roman" w:cs="Times New Roman"/>
                <w:noProof/>
                <w:webHidden/>
                <w:sz w:val="28"/>
                <w:szCs w:val="28"/>
              </w:rPr>
              <w:t>18</w:t>
            </w:r>
            <w:r w:rsidRPr="0090618C">
              <w:rPr>
                <w:rFonts w:ascii="Times New Roman" w:hAnsi="Times New Roman" w:cs="Times New Roman"/>
                <w:noProof/>
                <w:webHidden/>
                <w:sz w:val="28"/>
                <w:szCs w:val="28"/>
              </w:rPr>
              <w:fldChar w:fldCharType="end"/>
            </w:r>
          </w:hyperlink>
        </w:p>
        <w:p w:rsidR="0090618C" w:rsidRPr="0090618C" w:rsidRDefault="0090618C" w:rsidP="0090618C">
          <w:pPr>
            <w:pStyle w:val="21"/>
            <w:tabs>
              <w:tab w:val="right" w:leader="dot" w:pos="9345"/>
            </w:tabs>
            <w:jc w:val="both"/>
            <w:rPr>
              <w:rFonts w:ascii="Times New Roman" w:hAnsi="Times New Roman" w:cs="Times New Roman"/>
              <w:noProof/>
              <w:sz w:val="28"/>
              <w:szCs w:val="28"/>
            </w:rPr>
          </w:pPr>
          <w:r w:rsidRPr="0090618C">
            <w:rPr>
              <w:rStyle w:val="ab"/>
              <w:rFonts w:ascii="Times New Roman" w:hAnsi="Times New Roman" w:cs="Times New Roman"/>
              <w:noProof/>
              <w:color w:val="auto"/>
              <w:sz w:val="28"/>
              <w:szCs w:val="28"/>
              <w:u w:val="none"/>
            </w:rPr>
            <w:t>3.2.</w:t>
          </w:r>
          <w:hyperlink w:anchor="_Toc532334826" w:history="1">
            <w:r w:rsidRPr="0090618C">
              <w:rPr>
                <w:rStyle w:val="ab"/>
                <w:rFonts w:ascii="Times New Roman" w:hAnsi="Times New Roman" w:cs="Times New Roman"/>
                <w:noProof/>
                <w:color w:val="auto"/>
                <w:sz w:val="28"/>
                <w:szCs w:val="28"/>
                <w:u w:val="none"/>
              </w:rPr>
              <w:t>Административная ответственность юридических лиц при их реорганизации</w:t>
            </w:r>
            <w:r w:rsidRPr="0090618C">
              <w:rPr>
                <w:rFonts w:ascii="Times New Roman" w:hAnsi="Times New Roman" w:cs="Times New Roman"/>
                <w:noProof/>
                <w:webHidden/>
                <w:sz w:val="28"/>
                <w:szCs w:val="28"/>
              </w:rPr>
              <w:tab/>
            </w:r>
            <w:r w:rsidRPr="0090618C">
              <w:rPr>
                <w:rFonts w:ascii="Times New Roman" w:hAnsi="Times New Roman" w:cs="Times New Roman"/>
                <w:noProof/>
                <w:webHidden/>
                <w:sz w:val="28"/>
                <w:szCs w:val="28"/>
              </w:rPr>
              <w:fldChar w:fldCharType="begin"/>
            </w:r>
            <w:r w:rsidRPr="0090618C">
              <w:rPr>
                <w:rFonts w:ascii="Times New Roman" w:hAnsi="Times New Roman" w:cs="Times New Roman"/>
                <w:noProof/>
                <w:webHidden/>
                <w:sz w:val="28"/>
                <w:szCs w:val="28"/>
              </w:rPr>
              <w:instrText xml:space="preserve"> PAGEREF _Toc532334826 \h </w:instrText>
            </w:r>
            <w:r w:rsidRPr="0090618C">
              <w:rPr>
                <w:rFonts w:ascii="Times New Roman" w:hAnsi="Times New Roman" w:cs="Times New Roman"/>
                <w:noProof/>
                <w:webHidden/>
                <w:sz w:val="28"/>
                <w:szCs w:val="28"/>
              </w:rPr>
            </w:r>
            <w:r w:rsidRPr="0090618C">
              <w:rPr>
                <w:rFonts w:ascii="Times New Roman" w:hAnsi="Times New Roman" w:cs="Times New Roman"/>
                <w:noProof/>
                <w:webHidden/>
                <w:sz w:val="28"/>
                <w:szCs w:val="28"/>
              </w:rPr>
              <w:fldChar w:fldCharType="separate"/>
            </w:r>
            <w:r w:rsidRPr="0090618C">
              <w:rPr>
                <w:rFonts w:ascii="Times New Roman" w:hAnsi="Times New Roman" w:cs="Times New Roman"/>
                <w:noProof/>
                <w:webHidden/>
                <w:sz w:val="28"/>
                <w:szCs w:val="28"/>
              </w:rPr>
              <w:t>24</w:t>
            </w:r>
            <w:r w:rsidRPr="0090618C">
              <w:rPr>
                <w:rFonts w:ascii="Times New Roman" w:hAnsi="Times New Roman" w:cs="Times New Roman"/>
                <w:noProof/>
                <w:webHidden/>
                <w:sz w:val="28"/>
                <w:szCs w:val="28"/>
              </w:rPr>
              <w:fldChar w:fldCharType="end"/>
            </w:r>
          </w:hyperlink>
        </w:p>
        <w:p w:rsidR="0090618C" w:rsidRPr="0090618C" w:rsidRDefault="006445E9" w:rsidP="0090618C">
          <w:pPr>
            <w:pStyle w:val="11"/>
            <w:tabs>
              <w:tab w:val="right" w:leader="dot" w:pos="9345"/>
            </w:tabs>
            <w:jc w:val="both"/>
            <w:rPr>
              <w:rFonts w:ascii="Times New Roman" w:hAnsi="Times New Roman" w:cs="Times New Roman"/>
              <w:noProof/>
              <w:sz w:val="28"/>
              <w:szCs w:val="28"/>
            </w:rPr>
          </w:pPr>
          <w:hyperlink w:anchor="_Toc532334827" w:history="1">
            <w:r w:rsidR="0090618C" w:rsidRPr="0090618C">
              <w:rPr>
                <w:rStyle w:val="ab"/>
                <w:rFonts w:ascii="Times New Roman" w:hAnsi="Times New Roman" w:cs="Times New Roman"/>
                <w:noProof/>
                <w:color w:val="auto"/>
                <w:sz w:val="28"/>
                <w:szCs w:val="28"/>
              </w:rPr>
              <w:t>Заключение</w:t>
            </w:r>
            <w:r w:rsidR="0090618C" w:rsidRPr="0090618C">
              <w:rPr>
                <w:rFonts w:ascii="Times New Roman" w:hAnsi="Times New Roman" w:cs="Times New Roman"/>
                <w:noProof/>
                <w:webHidden/>
                <w:sz w:val="28"/>
                <w:szCs w:val="28"/>
              </w:rPr>
              <w:tab/>
            </w:r>
            <w:r w:rsidR="0090618C" w:rsidRPr="0090618C">
              <w:rPr>
                <w:rFonts w:ascii="Times New Roman" w:hAnsi="Times New Roman" w:cs="Times New Roman"/>
                <w:noProof/>
                <w:webHidden/>
                <w:sz w:val="28"/>
                <w:szCs w:val="28"/>
              </w:rPr>
              <w:fldChar w:fldCharType="begin"/>
            </w:r>
            <w:r w:rsidR="0090618C" w:rsidRPr="0090618C">
              <w:rPr>
                <w:rFonts w:ascii="Times New Roman" w:hAnsi="Times New Roman" w:cs="Times New Roman"/>
                <w:noProof/>
                <w:webHidden/>
                <w:sz w:val="28"/>
                <w:szCs w:val="28"/>
              </w:rPr>
              <w:instrText xml:space="preserve"> PAGEREF _Toc532334827 \h </w:instrText>
            </w:r>
            <w:r w:rsidR="0090618C" w:rsidRPr="0090618C">
              <w:rPr>
                <w:rFonts w:ascii="Times New Roman" w:hAnsi="Times New Roman" w:cs="Times New Roman"/>
                <w:noProof/>
                <w:webHidden/>
                <w:sz w:val="28"/>
                <w:szCs w:val="28"/>
              </w:rPr>
            </w:r>
            <w:r w:rsidR="0090618C" w:rsidRPr="0090618C">
              <w:rPr>
                <w:rFonts w:ascii="Times New Roman" w:hAnsi="Times New Roman" w:cs="Times New Roman"/>
                <w:noProof/>
                <w:webHidden/>
                <w:sz w:val="28"/>
                <w:szCs w:val="28"/>
              </w:rPr>
              <w:fldChar w:fldCharType="separate"/>
            </w:r>
            <w:r w:rsidR="0090618C" w:rsidRPr="0090618C">
              <w:rPr>
                <w:rFonts w:ascii="Times New Roman" w:hAnsi="Times New Roman" w:cs="Times New Roman"/>
                <w:noProof/>
                <w:webHidden/>
                <w:sz w:val="28"/>
                <w:szCs w:val="28"/>
              </w:rPr>
              <w:t>26</w:t>
            </w:r>
            <w:r w:rsidR="0090618C" w:rsidRPr="0090618C">
              <w:rPr>
                <w:rFonts w:ascii="Times New Roman" w:hAnsi="Times New Roman" w:cs="Times New Roman"/>
                <w:noProof/>
                <w:webHidden/>
                <w:sz w:val="28"/>
                <w:szCs w:val="28"/>
              </w:rPr>
              <w:fldChar w:fldCharType="end"/>
            </w:r>
          </w:hyperlink>
        </w:p>
        <w:p w:rsidR="0090618C" w:rsidRPr="0090618C" w:rsidRDefault="006445E9" w:rsidP="0090618C">
          <w:pPr>
            <w:pStyle w:val="11"/>
            <w:tabs>
              <w:tab w:val="right" w:leader="dot" w:pos="9345"/>
            </w:tabs>
            <w:jc w:val="both"/>
            <w:rPr>
              <w:rFonts w:ascii="Times New Roman" w:hAnsi="Times New Roman" w:cs="Times New Roman"/>
              <w:noProof/>
              <w:sz w:val="28"/>
              <w:szCs w:val="28"/>
            </w:rPr>
          </w:pPr>
          <w:hyperlink w:anchor="_Toc532334828" w:history="1">
            <w:r w:rsidR="00D206BE">
              <w:rPr>
                <w:rStyle w:val="ab"/>
                <w:rFonts w:ascii="Times New Roman" w:hAnsi="Times New Roman" w:cs="Times New Roman"/>
                <w:noProof/>
                <w:color w:val="auto"/>
                <w:sz w:val="28"/>
                <w:szCs w:val="28"/>
              </w:rPr>
              <w:t>Список использованной литературы</w:t>
            </w:r>
            <w:r w:rsidR="0090618C" w:rsidRPr="0090618C">
              <w:rPr>
                <w:rStyle w:val="ab"/>
                <w:rFonts w:ascii="Times New Roman" w:hAnsi="Times New Roman" w:cs="Times New Roman"/>
                <w:noProof/>
                <w:color w:val="auto"/>
                <w:sz w:val="28"/>
                <w:szCs w:val="28"/>
              </w:rPr>
              <w:t>.</w:t>
            </w:r>
            <w:r w:rsidR="0090618C" w:rsidRPr="0090618C">
              <w:rPr>
                <w:rFonts w:ascii="Times New Roman" w:hAnsi="Times New Roman" w:cs="Times New Roman"/>
                <w:noProof/>
                <w:webHidden/>
                <w:sz w:val="28"/>
                <w:szCs w:val="28"/>
              </w:rPr>
              <w:tab/>
            </w:r>
            <w:r w:rsidR="0090618C" w:rsidRPr="0090618C">
              <w:rPr>
                <w:rFonts w:ascii="Times New Roman" w:hAnsi="Times New Roman" w:cs="Times New Roman"/>
                <w:noProof/>
                <w:webHidden/>
                <w:sz w:val="28"/>
                <w:szCs w:val="28"/>
              </w:rPr>
              <w:fldChar w:fldCharType="begin"/>
            </w:r>
            <w:r w:rsidR="0090618C" w:rsidRPr="0090618C">
              <w:rPr>
                <w:rFonts w:ascii="Times New Roman" w:hAnsi="Times New Roman" w:cs="Times New Roman"/>
                <w:noProof/>
                <w:webHidden/>
                <w:sz w:val="28"/>
                <w:szCs w:val="28"/>
              </w:rPr>
              <w:instrText xml:space="preserve"> PAGEREF _Toc532334828 \h </w:instrText>
            </w:r>
            <w:r w:rsidR="0090618C" w:rsidRPr="0090618C">
              <w:rPr>
                <w:rFonts w:ascii="Times New Roman" w:hAnsi="Times New Roman" w:cs="Times New Roman"/>
                <w:noProof/>
                <w:webHidden/>
                <w:sz w:val="28"/>
                <w:szCs w:val="28"/>
              </w:rPr>
            </w:r>
            <w:r w:rsidR="0090618C" w:rsidRPr="0090618C">
              <w:rPr>
                <w:rFonts w:ascii="Times New Roman" w:hAnsi="Times New Roman" w:cs="Times New Roman"/>
                <w:noProof/>
                <w:webHidden/>
                <w:sz w:val="28"/>
                <w:szCs w:val="28"/>
              </w:rPr>
              <w:fldChar w:fldCharType="separate"/>
            </w:r>
            <w:r w:rsidR="0090618C" w:rsidRPr="0090618C">
              <w:rPr>
                <w:rFonts w:ascii="Times New Roman" w:hAnsi="Times New Roman" w:cs="Times New Roman"/>
                <w:noProof/>
                <w:webHidden/>
                <w:sz w:val="28"/>
                <w:szCs w:val="28"/>
              </w:rPr>
              <w:t>28</w:t>
            </w:r>
            <w:r w:rsidR="0090618C" w:rsidRPr="0090618C">
              <w:rPr>
                <w:rFonts w:ascii="Times New Roman" w:hAnsi="Times New Roman" w:cs="Times New Roman"/>
                <w:noProof/>
                <w:webHidden/>
                <w:sz w:val="28"/>
                <w:szCs w:val="28"/>
              </w:rPr>
              <w:fldChar w:fldCharType="end"/>
            </w:r>
          </w:hyperlink>
        </w:p>
        <w:p w:rsidR="0090618C" w:rsidRDefault="0090618C" w:rsidP="0090618C">
          <w:pPr>
            <w:jc w:val="both"/>
          </w:pPr>
          <w:r w:rsidRPr="0090618C">
            <w:rPr>
              <w:rFonts w:ascii="Times New Roman" w:hAnsi="Times New Roman" w:cs="Times New Roman"/>
              <w:b/>
              <w:bCs/>
              <w:sz w:val="28"/>
              <w:szCs w:val="28"/>
            </w:rPr>
            <w:fldChar w:fldCharType="end"/>
          </w:r>
        </w:p>
      </w:sdtContent>
    </w:sdt>
    <w:p w:rsidR="00C33D5A" w:rsidRDefault="00C33D5A" w:rsidP="00C33D5A">
      <w:pPr>
        <w:suppressAutoHyphens/>
        <w:spacing w:after="0" w:line="312" w:lineRule="auto"/>
        <w:rPr>
          <w:rFonts w:ascii="Times New Roman" w:eastAsia="Times New Roman" w:hAnsi="Times New Roman" w:cs="Times New Roman"/>
          <w:sz w:val="28"/>
          <w:szCs w:val="28"/>
          <w:lang w:eastAsia="zh-CN"/>
        </w:rPr>
      </w:pPr>
    </w:p>
    <w:p w:rsidR="00C33D5A" w:rsidRDefault="00C33D5A" w:rsidP="00C33D5A">
      <w:pPr>
        <w:suppressAutoHyphens/>
        <w:spacing w:after="0" w:line="312" w:lineRule="auto"/>
        <w:rPr>
          <w:rFonts w:ascii="Times New Roman" w:eastAsia="Times New Roman" w:hAnsi="Times New Roman" w:cs="Times New Roman"/>
          <w:sz w:val="28"/>
          <w:szCs w:val="28"/>
          <w:lang w:eastAsia="zh-CN"/>
        </w:rPr>
      </w:pPr>
    </w:p>
    <w:p w:rsidR="00C33D5A" w:rsidRDefault="00C33D5A" w:rsidP="00C33D5A">
      <w:pPr>
        <w:suppressAutoHyphens/>
        <w:spacing w:after="0" w:line="312" w:lineRule="auto"/>
        <w:rPr>
          <w:rFonts w:ascii="Times New Roman" w:eastAsia="Times New Roman" w:hAnsi="Times New Roman" w:cs="Times New Roman"/>
          <w:sz w:val="28"/>
          <w:szCs w:val="28"/>
          <w:lang w:eastAsia="zh-CN"/>
        </w:rPr>
      </w:pPr>
    </w:p>
    <w:p w:rsidR="00C33D5A" w:rsidRDefault="00C33D5A" w:rsidP="00C33D5A">
      <w:pPr>
        <w:suppressAutoHyphens/>
        <w:spacing w:after="0" w:line="312" w:lineRule="auto"/>
        <w:rPr>
          <w:rFonts w:ascii="Times New Roman" w:eastAsia="Times New Roman" w:hAnsi="Times New Roman" w:cs="Times New Roman"/>
          <w:sz w:val="28"/>
          <w:szCs w:val="28"/>
          <w:lang w:eastAsia="zh-CN"/>
        </w:rPr>
      </w:pPr>
    </w:p>
    <w:p w:rsidR="00C33D5A" w:rsidRDefault="00C33D5A" w:rsidP="00C33D5A">
      <w:pPr>
        <w:suppressAutoHyphens/>
        <w:spacing w:after="0" w:line="312" w:lineRule="auto"/>
        <w:rPr>
          <w:rFonts w:ascii="Times New Roman" w:eastAsia="Times New Roman" w:hAnsi="Times New Roman" w:cs="Times New Roman"/>
          <w:sz w:val="28"/>
          <w:szCs w:val="28"/>
          <w:lang w:eastAsia="zh-CN"/>
        </w:rPr>
      </w:pPr>
    </w:p>
    <w:p w:rsidR="00C33D5A" w:rsidRDefault="00C33D5A" w:rsidP="00C33D5A">
      <w:pPr>
        <w:suppressAutoHyphens/>
        <w:spacing w:after="0" w:line="312" w:lineRule="auto"/>
        <w:rPr>
          <w:rFonts w:ascii="Times New Roman" w:eastAsia="Times New Roman" w:hAnsi="Times New Roman" w:cs="Times New Roman"/>
          <w:sz w:val="28"/>
          <w:szCs w:val="28"/>
          <w:lang w:eastAsia="zh-CN"/>
        </w:rPr>
      </w:pPr>
    </w:p>
    <w:p w:rsidR="00C33D5A" w:rsidRDefault="00C33D5A" w:rsidP="00C33D5A">
      <w:pPr>
        <w:suppressAutoHyphens/>
        <w:spacing w:after="0" w:line="312" w:lineRule="auto"/>
        <w:rPr>
          <w:rFonts w:ascii="Times New Roman" w:eastAsia="Times New Roman" w:hAnsi="Times New Roman" w:cs="Times New Roman"/>
          <w:sz w:val="28"/>
          <w:szCs w:val="28"/>
          <w:lang w:eastAsia="zh-CN"/>
        </w:rPr>
      </w:pPr>
    </w:p>
    <w:p w:rsidR="002D79D1" w:rsidRDefault="002D79D1" w:rsidP="00C33D5A">
      <w:pPr>
        <w:suppressAutoHyphens/>
        <w:spacing w:after="0" w:line="312" w:lineRule="auto"/>
        <w:rPr>
          <w:rFonts w:ascii="Times New Roman" w:eastAsia="Times New Roman" w:hAnsi="Times New Roman" w:cs="Times New Roman"/>
          <w:sz w:val="28"/>
          <w:szCs w:val="28"/>
          <w:lang w:eastAsia="zh-CN"/>
        </w:rPr>
      </w:pPr>
    </w:p>
    <w:p w:rsidR="00C33D5A" w:rsidRPr="00952038" w:rsidRDefault="00C33D5A" w:rsidP="00C33D5A">
      <w:pPr>
        <w:suppressAutoHyphens/>
        <w:spacing w:after="0" w:line="312" w:lineRule="auto"/>
        <w:rPr>
          <w:rFonts w:ascii="Times New Roman" w:eastAsia="Times New Roman" w:hAnsi="Times New Roman" w:cs="Times New Roman"/>
          <w:sz w:val="28"/>
          <w:szCs w:val="28"/>
          <w:lang w:eastAsia="zh-CN"/>
        </w:rPr>
      </w:pPr>
    </w:p>
    <w:p w:rsidR="005F33D0" w:rsidRDefault="008278A8" w:rsidP="0090618C">
      <w:pPr>
        <w:pStyle w:val="1"/>
        <w:rPr>
          <w:rFonts w:cs="Times New Roman"/>
        </w:rPr>
      </w:pPr>
      <w:bookmarkStart w:id="1" w:name="_Toc532334816"/>
      <w:r w:rsidRPr="0090618C">
        <w:rPr>
          <w:rFonts w:cs="Times New Roman"/>
        </w:rPr>
        <w:lastRenderedPageBreak/>
        <w:t>Введение</w:t>
      </w:r>
      <w:bookmarkEnd w:id="1"/>
    </w:p>
    <w:p w:rsidR="008278A8" w:rsidRPr="00952038" w:rsidRDefault="00E4011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Тема </w:t>
      </w:r>
      <w:r w:rsidR="007675C5" w:rsidRPr="00952038">
        <w:rPr>
          <w:rFonts w:ascii="Times New Roman" w:hAnsi="Times New Roman" w:cs="Times New Roman"/>
          <w:sz w:val="28"/>
          <w:szCs w:val="28"/>
        </w:rPr>
        <w:t>«</w:t>
      </w:r>
      <w:r w:rsidR="00257D80" w:rsidRPr="00952038">
        <w:rPr>
          <w:rFonts w:ascii="Times New Roman" w:hAnsi="Times New Roman" w:cs="Times New Roman"/>
          <w:sz w:val="28"/>
          <w:szCs w:val="28"/>
        </w:rPr>
        <w:t>административная ответственность</w:t>
      </w:r>
      <w:r w:rsidR="007675C5" w:rsidRPr="00952038">
        <w:rPr>
          <w:rFonts w:ascii="Times New Roman" w:hAnsi="Times New Roman" w:cs="Times New Roman"/>
          <w:sz w:val="28"/>
          <w:szCs w:val="28"/>
        </w:rPr>
        <w:t>»</w:t>
      </w:r>
      <w:r w:rsidRPr="00952038">
        <w:rPr>
          <w:rFonts w:ascii="Times New Roman" w:hAnsi="Times New Roman" w:cs="Times New Roman"/>
          <w:sz w:val="28"/>
          <w:szCs w:val="28"/>
        </w:rPr>
        <w:t xml:space="preserve">  является довольно актуальной. Само понятие</w:t>
      </w:r>
      <w:r w:rsidR="00CD0F79" w:rsidRPr="00952038">
        <w:rPr>
          <w:rFonts w:ascii="Times New Roman" w:hAnsi="Times New Roman" w:cs="Times New Roman"/>
          <w:sz w:val="28"/>
          <w:szCs w:val="28"/>
        </w:rPr>
        <w:t xml:space="preserve"> «ответственности»</w:t>
      </w:r>
      <w:r w:rsidR="00B81241" w:rsidRPr="00952038">
        <w:rPr>
          <w:rFonts w:ascii="Times New Roman" w:hAnsi="Times New Roman" w:cs="Times New Roman"/>
          <w:sz w:val="28"/>
          <w:szCs w:val="28"/>
        </w:rPr>
        <w:t>, прежде всего,</w:t>
      </w:r>
      <w:r w:rsidR="008278A8" w:rsidRPr="00952038">
        <w:rPr>
          <w:rFonts w:ascii="Times New Roman" w:hAnsi="Times New Roman" w:cs="Times New Roman"/>
          <w:sz w:val="28"/>
          <w:szCs w:val="28"/>
        </w:rPr>
        <w:t xml:space="preserve"> </w:t>
      </w:r>
      <w:r w:rsidR="00B81241" w:rsidRPr="00952038">
        <w:rPr>
          <w:rFonts w:ascii="Times New Roman" w:hAnsi="Times New Roman" w:cs="Times New Roman"/>
          <w:sz w:val="28"/>
          <w:szCs w:val="28"/>
        </w:rPr>
        <w:t>является взаимной</w:t>
      </w:r>
      <w:r w:rsidR="008278A8" w:rsidRPr="00952038">
        <w:rPr>
          <w:rFonts w:ascii="Times New Roman" w:hAnsi="Times New Roman" w:cs="Times New Roman"/>
          <w:sz w:val="28"/>
          <w:szCs w:val="28"/>
        </w:rPr>
        <w:t xml:space="preserve"> связь</w:t>
      </w:r>
      <w:r w:rsidR="00B81241" w:rsidRPr="00952038">
        <w:rPr>
          <w:rFonts w:ascii="Times New Roman" w:hAnsi="Times New Roman" w:cs="Times New Roman"/>
          <w:sz w:val="28"/>
          <w:szCs w:val="28"/>
        </w:rPr>
        <w:t>ю</w:t>
      </w:r>
      <w:r w:rsidR="008278A8" w:rsidRPr="00952038">
        <w:rPr>
          <w:rFonts w:ascii="Times New Roman" w:hAnsi="Times New Roman" w:cs="Times New Roman"/>
          <w:sz w:val="28"/>
          <w:szCs w:val="28"/>
        </w:rPr>
        <w:t xml:space="preserve"> субъекта с другими субъектами, с обществом, с государством. </w:t>
      </w:r>
      <w:r w:rsidR="00B81241" w:rsidRPr="00952038">
        <w:rPr>
          <w:rFonts w:ascii="Times New Roman" w:hAnsi="Times New Roman" w:cs="Times New Roman"/>
          <w:sz w:val="28"/>
          <w:szCs w:val="28"/>
        </w:rPr>
        <w:t>Она</w:t>
      </w:r>
      <w:r w:rsidR="008278A8" w:rsidRPr="00952038">
        <w:rPr>
          <w:rFonts w:ascii="Times New Roman" w:hAnsi="Times New Roman" w:cs="Times New Roman"/>
          <w:sz w:val="28"/>
          <w:szCs w:val="28"/>
        </w:rPr>
        <w:t xml:space="preserve"> </w:t>
      </w:r>
      <w:r w:rsidR="00B81241" w:rsidRPr="00952038">
        <w:rPr>
          <w:rFonts w:ascii="Times New Roman" w:hAnsi="Times New Roman" w:cs="Times New Roman"/>
          <w:sz w:val="28"/>
          <w:szCs w:val="28"/>
        </w:rPr>
        <w:t xml:space="preserve">заключается </w:t>
      </w:r>
      <w:r w:rsidR="008278A8" w:rsidRPr="00952038">
        <w:rPr>
          <w:rFonts w:ascii="Times New Roman" w:hAnsi="Times New Roman" w:cs="Times New Roman"/>
          <w:sz w:val="28"/>
          <w:szCs w:val="28"/>
        </w:rPr>
        <w:t>в том,</w:t>
      </w:r>
      <w:r w:rsidR="00426158" w:rsidRPr="00952038">
        <w:rPr>
          <w:rFonts w:ascii="Times New Roman" w:hAnsi="Times New Roman" w:cs="Times New Roman"/>
          <w:sz w:val="28"/>
          <w:szCs w:val="28"/>
        </w:rPr>
        <w:t xml:space="preserve"> что</w:t>
      </w:r>
      <w:r w:rsidR="008278A8" w:rsidRPr="00952038">
        <w:rPr>
          <w:rFonts w:ascii="Times New Roman" w:hAnsi="Times New Roman" w:cs="Times New Roman"/>
          <w:sz w:val="28"/>
          <w:szCs w:val="28"/>
        </w:rPr>
        <w:t xml:space="preserve"> </w:t>
      </w:r>
      <w:r w:rsidR="00426158" w:rsidRPr="00952038">
        <w:rPr>
          <w:rFonts w:ascii="Times New Roman" w:hAnsi="Times New Roman" w:cs="Times New Roman"/>
          <w:sz w:val="28"/>
          <w:szCs w:val="28"/>
        </w:rPr>
        <w:t>иной</w:t>
      </w:r>
      <w:r w:rsidR="008278A8" w:rsidRPr="00952038">
        <w:rPr>
          <w:rFonts w:ascii="Times New Roman" w:hAnsi="Times New Roman" w:cs="Times New Roman"/>
          <w:sz w:val="28"/>
          <w:szCs w:val="28"/>
        </w:rPr>
        <w:t xml:space="preserve"> хозяйствующий субъект, </w:t>
      </w:r>
      <w:r w:rsidR="00426158" w:rsidRPr="00952038">
        <w:rPr>
          <w:rFonts w:ascii="Times New Roman" w:hAnsi="Times New Roman" w:cs="Times New Roman"/>
          <w:sz w:val="28"/>
          <w:szCs w:val="28"/>
        </w:rPr>
        <w:t xml:space="preserve">когда вступает, тем самым, </w:t>
      </w:r>
      <w:r w:rsidR="008278A8" w:rsidRPr="00952038">
        <w:rPr>
          <w:rFonts w:ascii="Times New Roman" w:hAnsi="Times New Roman" w:cs="Times New Roman"/>
          <w:sz w:val="28"/>
          <w:szCs w:val="28"/>
        </w:rPr>
        <w:t xml:space="preserve">в </w:t>
      </w:r>
      <w:r w:rsidR="00426158" w:rsidRPr="00952038">
        <w:rPr>
          <w:rFonts w:ascii="Times New Roman" w:hAnsi="Times New Roman" w:cs="Times New Roman"/>
          <w:sz w:val="28"/>
          <w:szCs w:val="28"/>
        </w:rPr>
        <w:t xml:space="preserve">различные </w:t>
      </w:r>
      <w:r w:rsidR="008278A8" w:rsidRPr="00952038">
        <w:rPr>
          <w:rFonts w:ascii="Times New Roman" w:hAnsi="Times New Roman" w:cs="Times New Roman"/>
          <w:sz w:val="28"/>
          <w:szCs w:val="28"/>
        </w:rPr>
        <w:t>общест</w:t>
      </w:r>
      <w:r w:rsidR="00313D43" w:rsidRPr="00952038">
        <w:rPr>
          <w:rFonts w:ascii="Times New Roman" w:hAnsi="Times New Roman" w:cs="Times New Roman"/>
          <w:sz w:val="28"/>
          <w:szCs w:val="28"/>
        </w:rPr>
        <w:t>венные отношения, отвечает за с</w:t>
      </w:r>
      <w:r w:rsidR="008278A8" w:rsidRPr="00952038">
        <w:rPr>
          <w:rFonts w:ascii="Times New Roman" w:hAnsi="Times New Roman" w:cs="Times New Roman"/>
          <w:sz w:val="28"/>
          <w:szCs w:val="28"/>
        </w:rPr>
        <w:t>о</w:t>
      </w:r>
      <w:r w:rsidR="00313D43" w:rsidRPr="00952038">
        <w:rPr>
          <w:rFonts w:ascii="Times New Roman" w:hAnsi="Times New Roman" w:cs="Times New Roman"/>
          <w:sz w:val="28"/>
          <w:szCs w:val="28"/>
        </w:rPr>
        <w:t>бственно</w:t>
      </w:r>
      <w:r w:rsidR="008278A8" w:rsidRPr="00952038">
        <w:rPr>
          <w:rFonts w:ascii="Times New Roman" w:hAnsi="Times New Roman" w:cs="Times New Roman"/>
          <w:sz w:val="28"/>
          <w:szCs w:val="28"/>
        </w:rPr>
        <w:t xml:space="preserve">е поведение </w:t>
      </w:r>
      <w:r w:rsidR="00731CD5" w:rsidRPr="00952038">
        <w:rPr>
          <w:rFonts w:ascii="Times New Roman" w:hAnsi="Times New Roman" w:cs="Times New Roman"/>
          <w:sz w:val="28"/>
          <w:szCs w:val="28"/>
        </w:rPr>
        <w:t>– тем самым,</w:t>
      </w:r>
      <w:r w:rsidR="008278A8" w:rsidRPr="00952038">
        <w:rPr>
          <w:rFonts w:ascii="Times New Roman" w:hAnsi="Times New Roman" w:cs="Times New Roman"/>
          <w:sz w:val="28"/>
          <w:szCs w:val="28"/>
        </w:rPr>
        <w:t xml:space="preserve"> должен учитывать требования</w:t>
      </w:r>
      <w:r w:rsidR="00313D43" w:rsidRPr="00952038">
        <w:rPr>
          <w:rFonts w:ascii="Times New Roman" w:hAnsi="Times New Roman" w:cs="Times New Roman"/>
          <w:sz w:val="28"/>
          <w:szCs w:val="28"/>
        </w:rPr>
        <w:t>, которые предъявляются к нему,</w:t>
      </w:r>
      <w:r w:rsidR="008278A8" w:rsidRPr="00952038">
        <w:rPr>
          <w:rFonts w:ascii="Times New Roman" w:hAnsi="Times New Roman" w:cs="Times New Roman"/>
          <w:sz w:val="28"/>
          <w:szCs w:val="28"/>
        </w:rPr>
        <w:t xml:space="preserve"> и </w:t>
      </w:r>
      <w:r w:rsidR="00313D43" w:rsidRPr="00952038">
        <w:rPr>
          <w:rFonts w:ascii="Times New Roman" w:hAnsi="Times New Roman" w:cs="Times New Roman"/>
          <w:sz w:val="28"/>
          <w:szCs w:val="28"/>
        </w:rPr>
        <w:t xml:space="preserve">координировать </w:t>
      </w:r>
      <w:r w:rsidR="008278A8" w:rsidRPr="00952038">
        <w:rPr>
          <w:rFonts w:ascii="Times New Roman" w:hAnsi="Times New Roman" w:cs="Times New Roman"/>
          <w:sz w:val="28"/>
          <w:szCs w:val="28"/>
        </w:rPr>
        <w:t>свои поступки с существующими правилами и ценностями.</w:t>
      </w:r>
    </w:p>
    <w:p w:rsidR="008278A8" w:rsidRPr="00952038" w:rsidRDefault="00313D43"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К таковым субъектам относятся </w:t>
      </w:r>
      <w:r w:rsidR="008278A8" w:rsidRPr="00952038">
        <w:rPr>
          <w:rFonts w:ascii="Times New Roman" w:hAnsi="Times New Roman" w:cs="Times New Roman"/>
          <w:sz w:val="28"/>
          <w:szCs w:val="28"/>
        </w:rPr>
        <w:t xml:space="preserve">юридические лица. </w:t>
      </w:r>
      <w:r w:rsidR="00FB5E87" w:rsidRPr="00952038">
        <w:rPr>
          <w:rFonts w:ascii="Times New Roman" w:hAnsi="Times New Roman" w:cs="Times New Roman"/>
          <w:sz w:val="28"/>
          <w:szCs w:val="28"/>
        </w:rPr>
        <w:t xml:space="preserve">Мы все </w:t>
      </w:r>
      <w:r w:rsidR="007D1F03" w:rsidRPr="00952038">
        <w:rPr>
          <w:rFonts w:ascii="Times New Roman" w:hAnsi="Times New Roman" w:cs="Times New Roman"/>
          <w:sz w:val="28"/>
          <w:szCs w:val="28"/>
        </w:rPr>
        <w:t>знаем,</w:t>
      </w:r>
      <w:r w:rsidR="00FB5E87" w:rsidRPr="00952038">
        <w:rPr>
          <w:rFonts w:ascii="Times New Roman" w:hAnsi="Times New Roman" w:cs="Times New Roman"/>
          <w:sz w:val="28"/>
          <w:szCs w:val="28"/>
        </w:rPr>
        <w:t xml:space="preserve"> нет прав</w:t>
      </w:r>
      <w:r w:rsidR="008278A8" w:rsidRPr="00952038">
        <w:rPr>
          <w:rFonts w:ascii="Times New Roman" w:hAnsi="Times New Roman" w:cs="Times New Roman"/>
          <w:sz w:val="28"/>
          <w:szCs w:val="28"/>
        </w:rPr>
        <w:t xml:space="preserve"> и обязанностей без </w:t>
      </w:r>
      <w:r w:rsidR="00147B6E" w:rsidRPr="00952038">
        <w:rPr>
          <w:rFonts w:ascii="Times New Roman" w:hAnsi="Times New Roman" w:cs="Times New Roman"/>
          <w:sz w:val="28"/>
          <w:szCs w:val="28"/>
        </w:rPr>
        <w:t>ответственности</w:t>
      </w:r>
      <w:r w:rsidR="008278A8" w:rsidRPr="00952038">
        <w:rPr>
          <w:rFonts w:ascii="Times New Roman" w:hAnsi="Times New Roman" w:cs="Times New Roman"/>
          <w:sz w:val="28"/>
          <w:szCs w:val="28"/>
        </w:rPr>
        <w:t xml:space="preserve">. </w:t>
      </w:r>
      <w:r w:rsidR="002631FA" w:rsidRPr="00952038">
        <w:rPr>
          <w:rFonts w:ascii="Times New Roman" w:hAnsi="Times New Roman" w:cs="Times New Roman"/>
          <w:sz w:val="28"/>
          <w:szCs w:val="28"/>
        </w:rPr>
        <w:t xml:space="preserve">Когда юридические лица берут на себя </w:t>
      </w:r>
      <w:r w:rsidR="008278A8" w:rsidRPr="00952038">
        <w:rPr>
          <w:rFonts w:ascii="Times New Roman" w:hAnsi="Times New Roman" w:cs="Times New Roman"/>
          <w:sz w:val="28"/>
          <w:szCs w:val="28"/>
        </w:rPr>
        <w:t xml:space="preserve">права и обязанности по ведению хозяйственной деятельности, </w:t>
      </w:r>
      <w:r w:rsidR="002631FA" w:rsidRPr="00952038">
        <w:rPr>
          <w:rFonts w:ascii="Times New Roman" w:hAnsi="Times New Roman" w:cs="Times New Roman"/>
          <w:sz w:val="28"/>
          <w:szCs w:val="28"/>
        </w:rPr>
        <w:t xml:space="preserve">они </w:t>
      </w:r>
      <w:r w:rsidR="008278A8" w:rsidRPr="00952038">
        <w:rPr>
          <w:rFonts w:ascii="Times New Roman" w:hAnsi="Times New Roman" w:cs="Times New Roman"/>
          <w:sz w:val="28"/>
          <w:szCs w:val="28"/>
        </w:rPr>
        <w:t>вступают в н</w:t>
      </w:r>
      <w:r w:rsidR="00322A7A" w:rsidRPr="00952038">
        <w:rPr>
          <w:rFonts w:ascii="Times New Roman" w:hAnsi="Times New Roman" w:cs="Times New Roman"/>
          <w:sz w:val="28"/>
          <w:szCs w:val="28"/>
        </w:rPr>
        <w:t>овые отношения-ответственности</w:t>
      </w:r>
      <w:r w:rsidR="002631FA" w:rsidRPr="00952038">
        <w:rPr>
          <w:rFonts w:ascii="Times New Roman" w:hAnsi="Times New Roman" w:cs="Times New Roman"/>
          <w:sz w:val="28"/>
          <w:szCs w:val="28"/>
        </w:rPr>
        <w:t>. Соответственно,</w:t>
      </w:r>
      <w:r w:rsidR="008278A8" w:rsidRPr="00952038">
        <w:rPr>
          <w:rFonts w:ascii="Times New Roman" w:hAnsi="Times New Roman" w:cs="Times New Roman"/>
          <w:sz w:val="28"/>
          <w:szCs w:val="28"/>
        </w:rPr>
        <w:t xml:space="preserve"> новые правоотношения - новая ответственность.</w:t>
      </w:r>
    </w:p>
    <w:p w:rsidR="008278A8" w:rsidRPr="00952038" w:rsidRDefault="00392DA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В</w:t>
      </w:r>
      <w:r w:rsidR="008278A8" w:rsidRPr="00952038">
        <w:rPr>
          <w:rFonts w:ascii="Times New Roman" w:hAnsi="Times New Roman" w:cs="Times New Roman"/>
          <w:sz w:val="28"/>
          <w:szCs w:val="28"/>
        </w:rPr>
        <w:t xml:space="preserve"> юридической литературе дискуссионным являлся вопрос o том, подлежат ли юридические лица административной ответственности?</w:t>
      </w:r>
    </w:p>
    <w:p w:rsidR="008278A8" w:rsidRPr="00952038" w:rsidRDefault="00985AF0"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Далее </w:t>
      </w:r>
      <w:r w:rsidR="008278A8" w:rsidRPr="00952038">
        <w:rPr>
          <w:rFonts w:ascii="Times New Roman" w:hAnsi="Times New Roman" w:cs="Times New Roman"/>
          <w:sz w:val="28"/>
          <w:szCs w:val="28"/>
        </w:rPr>
        <w:t xml:space="preserve">в отраслевом законодательстве </w:t>
      </w:r>
      <w:r w:rsidRPr="00952038">
        <w:rPr>
          <w:rFonts w:ascii="Times New Roman" w:hAnsi="Times New Roman" w:cs="Times New Roman"/>
          <w:sz w:val="28"/>
          <w:szCs w:val="28"/>
        </w:rPr>
        <w:t xml:space="preserve">рассмотрение </w:t>
      </w:r>
      <w:r w:rsidR="008278A8" w:rsidRPr="00952038">
        <w:rPr>
          <w:rFonts w:ascii="Times New Roman" w:hAnsi="Times New Roman" w:cs="Times New Roman"/>
          <w:sz w:val="28"/>
          <w:szCs w:val="28"/>
        </w:rPr>
        <w:t>юридическо</w:t>
      </w:r>
      <w:r w:rsidRPr="00952038">
        <w:rPr>
          <w:rFonts w:ascii="Times New Roman" w:hAnsi="Times New Roman" w:cs="Times New Roman"/>
          <w:sz w:val="28"/>
          <w:szCs w:val="28"/>
        </w:rPr>
        <w:t>го</w:t>
      </w:r>
      <w:r w:rsidR="008278A8" w:rsidRPr="00952038">
        <w:rPr>
          <w:rFonts w:ascii="Times New Roman" w:hAnsi="Times New Roman" w:cs="Times New Roman"/>
          <w:sz w:val="28"/>
          <w:szCs w:val="28"/>
        </w:rPr>
        <w:t xml:space="preserve"> </w:t>
      </w:r>
      <w:r w:rsidRPr="00952038">
        <w:rPr>
          <w:rFonts w:ascii="Times New Roman" w:hAnsi="Times New Roman" w:cs="Times New Roman"/>
          <w:sz w:val="28"/>
          <w:szCs w:val="28"/>
        </w:rPr>
        <w:t>лица</w:t>
      </w:r>
      <w:r w:rsidR="008278A8" w:rsidRPr="00952038">
        <w:rPr>
          <w:rFonts w:ascii="Times New Roman" w:hAnsi="Times New Roman" w:cs="Times New Roman"/>
          <w:sz w:val="28"/>
          <w:szCs w:val="28"/>
        </w:rPr>
        <w:t xml:space="preserve"> в качестве субъекта административной ответственности </w:t>
      </w:r>
      <w:r w:rsidR="00652401" w:rsidRPr="00952038">
        <w:rPr>
          <w:rFonts w:ascii="Times New Roman" w:hAnsi="Times New Roman" w:cs="Times New Roman"/>
          <w:sz w:val="28"/>
          <w:szCs w:val="28"/>
        </w:rPr>
        <w:t xml:space="preserve">было зафиксировано </w:t>
      </w:r>
      <w:r w:rsidR="008278A8" w:rsidRPr="00952038">
        <w:rPr>
          <w:rFonts w:ascii="Times New Roman" w:hAnsi="Times New Roman" w:cs="Times New Roman"/>
          <w:sz w:val="28"/>
          <w:szCs w:val="28"/>
        </w:rPr>
        <w:t>в Кодексе об административных правонарушениях Российской Федерации (далее КoАП РФ), и в настоящее время в Особенной части КoАП РФ содержится более 200 юридических составов,</w:t>
      </w:r>
      <w:r w:rsidR="00632382" w:rsidRPr="00952038">
        <w:rPr>
          <w:rFonts w:ascii="Times New Roman" w:hAnsi="Times New Roman" w:cs="Times New Roman"/>
          <w:sz w:val="28"/>
          <w:szCs w:val="28"/>
        </w:rPr>
        <w:t xml:space="preserve"> где</w:t>
      </w:r>
      <w:r w:rsidR="008278A8" w:rsidRPr="00952038">
        <w:rPr>
          <w:rFonts w:ascii="Times New Roman" w:hAnsi="Times New Roman" w:cs="Times New Roman"/>
          <w:sz w:val="28"/>
          <w:szCs w:val="28"/>
        </w:rPr>
        <w:t xml:space="preserve"> субъектом является юридическое лицо.</w:t>
      </w:r>
    </w:p>
    <w:p w:rsidR="008278A8" w:rsidRPr="00952038" w:rsidRDefault="008278A8"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Цель исследования - рассмотреть особ</w:t>
      </w:r>
      <w:r w:rsidR="00257D80" w:rsidRPr="00952038">
        <w:rPr>
          <w:rFonts w:ascii="Times New Roman" w:hAnsi="Times New Roman" w:cs="Times New Roman"/>
          <w:sz w:val="28"/>
          <w:szCs w:val="28"/>
        </w:rPr>
        <w:t>енности ответственности</w:t>
      </w:r>
      <w:r w:rsidRPr="00952038">
        <w:rPr>
          <w:rFonts w:ascii="Times New Roman" w:hAnsi="Times New Roman" w:cs="Times New Roman"/>
          <w:sz w:val="28"/>
          <w:szCs w:val="28"/>
        </w:rPr>
        <w:t xml:space="preserve"> юридических лиц за административные правонарушения.</w:t>
      </w:r>
    </w:p>
    <w:p w:rsidR="008278A8" w:rsidRPr="00952038" w:rsidRDefault="008278A8"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Исходя из поставленной цели, я ставлю перед собой следующие задачи:</w:t>
      </w:r>
    </w:p>
    <w:p w:rsidR="008278A8" w:rsidRPr="00952038" w:rsidRDefault="00FE48D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1) </w:t>
      </w:r>
      <w:r w:rsidR="00552640" w:rsidRPr="00952038">
        <w:rPr>
          <w:rFonts w:ascii="Times New Roman" w:hAnsi="Times New Roman" w:cs="Times New Roman"/>
          <w:sz w:val="28"/>
          <w:szCs w:val="28"/>
        </w:rPr>
        <w:t xml:space="preserve">проанализировать понятие и особенности </w:t>
      </w:r>
      <w:r w:rsidR="008278A8" w:rsidRPr="00952038">
        <w:rPr>
          <w:rFonts w:ascii="Times New Roman" w:hAnsi="Times New Roman" w:cs="Times New Roman"/>
          <w:sz w:val="28"/>
          <w:szCs w:val="28"/>
        </w:rPr>
        <w:t>юридической ответственности;</w:t>
      </w:r>
    </w:p>
    <w:p w:rsidR="008278A8" w:rsidRPr="00952038" w:rsidRDefault="00935C43"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2</w:t>
      </w:r>
      <w:r w:rsidR="00FE48D9" w:rsidRPr="00952038">
        <w:rPr>
          <w:rFonts w:ascii="Times New Roman" w:hAnsi="Times New Roman" w:cs="Times New Roman"/>
          <w:sz w:val="28"/>
          <w:szCs w:val="28"/>
        </w:rPr>
        <w:t xml:space="preserve">) </w:t>
      </w:r>
      <w:r w:rsidR="008278A8" w:rsidRPr="00952038">
        <w:rPr>
          <w:rFonts w:ascii="Times New Roman" w:hAnsi="Times New Roman" w:cs="Times New Roman"/>
          <w:sz w:val="28"/>
          <w:szCs w:val="28"/>
        </w:rPr>
        <w:t>рассмотреть состав административного правонарушения, совершенного юридическим лицом, основания привлечения к ответственности;</w:t>
      </w:r>
    </w:p>
    <w:p w:rsidR="008278A8" w:rsidRPr="00952038" w:rsidRDefault="00FE48D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4) </w:t>
      </w:r>
      <w:r w:rsidR="008278A8" w:rsidRPr="00952038">
        <w:rPr>
          <w:rFonts w:ascii="Times New Roman" w:hAnsi="Times New Roman" w:cs="Times New Roman"/>
          <w:sz w:val="28"/>
          <w:szCs w:val="28"/>
        </w:rPr>
        <w:t>выделить вину юридических лиц</w:t>
      </w:r>
      <w:r w:rsidR="00725A6C" w:rsidRPr="00952038">
        <w:rPr>
          <w:rFonts w:ascii="Times New Roman" w:hAnsi="Times New Roman" w:cs="Times New Roman"/>
          <w:sz w:val="28"/>
          <w:szCs w:val="28"/>
        </w:rPr>
        <w:t>;</w:t>
      </w:r>
    </w:p>
    <w:p w:rsidR="008278A8" w:rsidRPr="00952038" w:rsidRDefault="00FE48D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5) </w:t>
      </w:r>
      <w:r w:rsidR="008278A8" w:rsidRPr="00952038">
        <w:rPr>
          <w:rFonts w:ascii="Times New Roman" w:hAnsi="Times New Roman" w:cs="Times New Roman"/>
          <w:sz w:val="28"/>
          <w:szCs w:val="28"/>
        </w:rPr>
        <w:t xml:space="preserve">проанализировать </w:t>
      </w:r>
      <w:r w:rsidR="004965A6" w:rsidRPr="00952038">
        <w:rPr>
          <w:rFonts w:ascii="Times New Roman" w:hAnsi="Times New Roman" w:cs="Times New Roman"/>
          <w:sz w:val="28"/>
          <w:szCs w:val="28"/>
        </w:rPr>
        <w:t>административно-правовые последствия;</w:t>
      </w:r>
    </w:p>
    <w:p w:rsidR="004965A6" w:rsidRPr="00952038" w:rsidRDefault="004965A6"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lastRenderedPageBreak/>
        <w:t>6) выявить проблемы привлечения юридических лиц к административной ответственности;</w:t>
      </w:r>
    </w:p>
    <w:p w:rsidR="004965A6" w:rsidRPr="00952038" w:rsidRDefault="004965A6"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7) </w:t>
      </w:r>
      <w:r w:rsidR="007A3C35" w:rsidRPr="00952038">
        <w:rPr>
          <w:rFonts w:ascii="Times New Roman" w:hAnsi="Times New Roman" w:cs="Times New Roman"/>
          <w:sz w:val="28"/>
          <w:szCs w:val="28"/>
        </w:rPr>
        <w:t>изучить административную ответственность при реорганизации юридических лиц.</w:t>
      </w:r>
    </w:p>
    <w:p w:rsidR="00045E44" w:rsidRPr="00952038" w:rsidRDefault="00045E44"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Тема моей курсовой работы</w:t>
      </w:r>
      <w:r w:rsidR="007D1F03" w:rsidRPr="00952038">
        <w:rPr>
          <w:rFonts w:ascii="Times New Roman" w:hAnsi="Times New Roman" w:cs="Times New Roman"/>
          <w:sz w:val="28"/>
          <w:szCs w:val="28"/>
        </w:rPr>
        <w:t xml:space="preserve"> достаточно широко</w:t>
      </w:r>
      <w:r w:rsidRPr="00952038">
        <w:rPr>
          <w:rFonts w:ascii="Times New Roman" w:hAnsi="Times New Roman" w:cs="Times New Roman"/>
          <w:sz w:val="28"/>
          <w:szCs w:val="28"/>
        </w:rPr>
        <w:t xml:space="preserve"> изучена ведущими юристами современности, такими как: Трофимова М.В., Прокопович Г., Овчарова Е.В., Козлов Ю.М.</w:t>
      </w:r>
    </w:p>
    <w:p w:rsidR="008278A8" w:rsidRPr="00952038" w:rsidRDefault="008278A8"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В заключение работы</w:t>
      </w:r>
      <w:r w:rsidR="00DD1A47" w:rsidRPr="00952038">
        <w:rPr>
          <w:rFonts w:ascii="Times New Roman" w:hAnsi="Times New Roman" w:cs="Times New Roman"/>
          <w:sz w:val="28"/>
          <w:szCs w:val="28"/>
        </w:rPr>
        <w:t xml:space="preserve"> следует</w:t>
      </w:r>
      <w:r w:rsidRPr="00952038">
        <w:rPr>
          <w:rFonts w:ascii="Times New Roman" w:hAnsi="Times New Roman" w:cs="Times New Roman"/>
          <w:sz w:val="28"/>
          <w:szCs w:val="28"/>
        </w:rPr>
        <w:t xml:space="preserve"> подвести итоги проделанному исследованию.</w:t>
      </w: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C33D5A" w:rsidRDefault="00C33D5A" w:rsidP="00C33D5A">
      <w:pPr>
        <w:suppressAutoHyphens/>
        <w:spacing w:after="0" w:line="312" w:lineRule="auto"/>
        <w:jc w:val="center"/>
        <w:rPr>
          <w:rFonts w:ascii="Times New Roman" w:eastAsia="Batang" w:hAnsi="Times New Roman" w:cs="Times New Roman"/>
          <w:b/>
          <w:sz w:val="28"/>
          <w:szCs w:val="28"/>
          <w:lang w:eastAsia="ko-KR"/>
        </w:rPr>
      </w:pPr>
    </w:p>
    <w:p w:rsidR="005F33D0" w:rsidRPr="0090618C" w:rsidRDefault="005F33D0" w:rsidP="0090618C">
      <w:pPr>
        <w:pStyle w:val="1"/>
        <w:contextualSpacing/>
      </w:pPr>
      <w:bookmarkStart w:id="2" w:name="_Toc532334817"/>
      <w:r w:rsidRPr="0090618C">
        <w:lastRenderedPageBreak/>
        <w:t>Глава I</w:t>
      </w:r>
      <w:r w:rsidR="00C257FA" w:rsidRPr="0090618C">
        <w:t>. О</w:t>
      </w:r>
      <w:r w:rsidRPr="0090618C">
        <w:t>собенности административной ответственности юридических лиц</w:t>
      </w:r>
      <w:bookmarkEnd w:id="2"/>
    </w:p>
    <w:p w:rsidR="008007BE" w:rsidRPr="00952038" w:rsidRDefault="0090618C" w:rsidP="0090618C">
      <w:pPr>
        <w:pStyle w:val="2"/>
        <w:contextualSpacing/>
        <w:rPr>
          <w:rFonts w:eastAsia="Batang"/>
          <w:lang w:eastAsia="ko-KR"/>
        </w:rPr>
      </w:pPr>
      <w:bookmarkStart w:id="3" w:name="_Toc532334818"/>
      <w:r>
        <w:rPr>
          <w:rFonts w:eastAsia="Batang"/>
          <w:lang w:eastAsia="ko-KR"/>
        </w:rPr>
        <w:t xml:space="preserve">1.1. </w:t>
      </w:r>
      <w:r w:rsidR="008007BE" w:rsidRPr="00952038">
        <w:rPr>
          <w:rFonts w:eastAsia="Batang"/>
          <w:lang w:eastAsia="ko-KR"/>
        </w:rPr>
        <w:t>Понятие административной ответственности</w:t>
      </w:r>
      <w:bookmarkEnd w:id="3"/>
    </w:p>
    <w:p w:rsidR="005F33D0" w:rsidRPr="00952038" w:rsidRDefault="00DF7DA6" w:rsidP="00C33D5A">
      <w:pPr>
        <w:suppressAutoHyphens/>
        <w:spacing w:after="0" w:line="312" w:lineRule="auto"/>
        <w:ind w:firstLine="709"/>
        <w:contextualSpacing/>
        <w:jc w:val="both"/>
        <w:rPr>
          <w:rFonts w:ascii="Times New Roman" w:eastAsia="Batang" w:hAnsi="Times New Roman" w:cs="Times New Roman"/>
          <w:sz w:val="28"/>
          <w:szCs w:val="28"/>
          <w:lang w:eastAsia="ko-KR"/>
        </w:rPr>
      </w:pPr>
      <w:r w:rsidRPr="00952038">
        <w:rPr>
          <w:rFonts w:ascii="Times New Roman" w:eastAsia="Batang" w:hAnsi="Times New Roman" w:cs="Times New Roman"/>
          <w:sz w:val="28"/>
          <w:szCs w:val="28"/>
          <w:lang w:eastAsia="ko-KR"/>
        </w:rPr>
        <w:t xml:space="preserve">Административная ответственность по своей природе является наиболее распространенным видом юридической ответственности. </w:t>
      </w:r>
      <w:r w:rsidR="005B55FF" w:rsidRPr="00952038">
        <w:rPr>
          <w:rFonts w:ascii="Times New Roman" w:eastAsia="Batang" w:hAnsi="Times New Roman" w:cs="Times New Roman"/>
          <w:sz w:val="28"/>
          <w:szCs w:val="28"/>
          <w:lang w:eastAsia="ko-KR"/>
        </w:rPr>
        <w:t xml:space="preserve">Важно отметить, что этот институт </w:t>
      </w:r>
      <w:r w:rsidRPr="00952038">
        <w:rPr>
          <w:rFonts w:ascii="Times New Roman" w:eastAsia="Batang" w:hAnsi="Times New Roman" w:cs="Times New Roman"/>
          <w:sz w:val="28"/>
          <w:szCs w:val="28"/>
          <w:lang w:eastAsia="ko-KR"/>
        </w:rPr>
        <w:t>используется в обеспечении законного правопорядка и повышении гарантий защищенности прав граждан, юридических лиц и тем самым приобретает значимость эффективного правового способа воздействия на общественные отношения.</w:t>
      </w:r>
    </w:p>
    <w:p w:rsidR="00845AD6" w:rsidRPr="00952038" w:rsidRDefault="00845AD6"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Легальное определение административной отв</w:t>
      </w:r>
      <w:r w:rsidR="00447A0D" w:rsidRPr="00952038">
        <w:rPr>
          <w:rFonts w:ascii="Times New Roman" w:hAnsi="Times New Roman" w:cs="Times New Roman"/>
          <w:sz w:val="28"/>
          <w:szCs w:val="28"/>
        </w:rPr>
        <w:t>етственности не закреплено ни в</w:t>
      </w:r>
      <w:r w:rsidR="00C33D5A">
        <w:rPr>
          <w:rFonts w:ascii="Times New Roman" w:hAnsi="Times New Roman" w:cs="Times New Roman"/>
          <w:sz w:val="28"/>
          <w:szCs w:val="28"/>
        </w:rPr>
        <w:t xml:space="preserve"> </w:t>
      </w:r>
      <w:r w:rsidR="00447A0D" w:rsidRPr="00952038">
        <w:rPr>
          <w:rFonts w:ascii="Times New Roman" w:hAnsi="Times New Roman" w:cs="Times New Roman"/>
          <w:sz w:val="28"/>
          <w:szCs w:val="28"/>
        </w:rPr>
        <w:t>действующем в настоящее время Ко</w:t>
      </w:r>
      <w:r w:rsidR="007022F0" w:rsidRPr="00952038">
        <w:rPr>
          <w:rFonts w:ascii="Times New Roman" w:hAnsi="Times New Roman" w:cs="Times New Roman"/>
          <w:sz w:val="28"/>
          <w:szCs w:val="28"/>
        </w:rPr>
        <w:t>дексе об административных правонарушениях</w:t>
      </w:r>
      <w:r w:rsidR="00447A0D" w:rsidRPr="00952038">
        <w:rPr>
          <w:rFonts w:ascii="Times New Roman" w:hAnsi="Times New Roman" w:cs="Times New Roman"/>
          <w:sz w:val="28"/>
          <w:szCs w:val="28"/>
        </w:rPr>
        <w:t xml:space="preserve"> РФ</w:t>
      </w:r>
      <w:r w:rsidR="007022F0" w:rsidRPr="00952038">
        <w:rPr>
          <w:rFonts w:ascii="Times New Roman" w:hAnsi="Times New Roman" w:cs="Times New Roman"/>
          <w:sz w:val="28"/>
          <w:szCs w:val="28"/>
        </w:rPr>
        <w:t xml:space="preserve"> (далее КоАП РФ)</w:t>
      </w:r>
      <w:r w:rsidR="00447A0D" w:rsidRPr="00952038">
        <w:rPr>
          <w:rFonts w:ascii="Times New Roman" w:hAnsi="Times New Roman" w:cs="Times New Roman"/>
          <w:sz w:val="28"/>
          <w:szCs w:val="28"/>
        </w:rPr>
        <w:t>, ни в действовавшем ранее КоАП РСФСР.</w:t>
      </w:r>
      <w:r w:rsidR="003159E5" w:rsidRPr="00952038">
        <w:rPr>
          <w:rFonts w:ascii="Times New Roman" w:hAnsi="Times New Roman" w:cs="Times New Roman"/>
          <w:sz w:val="28"/>
          <w:szCs w:val="28"/>
        </w:rPr>
        <w:t xml:space="preserve"> </w:t>
      </w:r>
      <w:r w:rsidR="00AB24D3" w:rsidRPr="00952038">
        <w:rPr>
          <w:rFonts w:ascii="Times New Roman" w:hAnsi="Times New Roman" w:cs="Times New Roman"/>
          <w:sz w:val="28"/>
          <w:szCs w:val="28"/>
        </w:rPr>
        <w:t>Отсутствие данного законодательного</w:t>
      </w:r>
      <w:r w:rsidR="003159E5" w:rsidRPr="00952038">
        <w:rPr>
          <w:rFonts w:ascii="Times New Roman" w:hAnsi="Times New Roman" w:cs="Times New Roman"/>
          <w:sz w:val="28"/>
          <w:szCs w:val="28"/>
        </w:rPr>
        <w:t xml:space="preserve"> </w:t>
      </w:r>
      <w:r w:rsidR="00AB24D3" w:rsidRPr="00952038">
        <w:rPr>
          <w:rFonts w:ascii="Times New Roman" w:hAnsi="Times New Roman" w:cs="Times New Roman"/>
          <w:sz w:val="28"/>
          <w:szCs w:val="28"/>
        </w:rPr>
        <w:t>определения  характеризуется</w:t>
      </w:r>
      <w:r w:rsidR="003159E5" w:rsidRPr="00952038">
        <w:rPr>
          <w:rFonts w:ascii="Times New Roman" w:hAnsi="Times New Roman" w:cs="Times New Roman"/>
          <w:sz w:val="28"/>
          <w:szCs w:val="28"/>
        </w:rPr>
        <w:t xml:space="preserve"> как пробел в законодательстве, который</w:t>
      </w:r>
      <w:r w:rsidR="0038285B" w:rsidRPr="00952038">
        <w:rPr>
          <w:rFonts w:ascii="Times New Roman" w:hAnsi="Times New Roman" w:cs="Times New Roman"/>
          <w:sz w:val="28"/>
          <w:szCs w:val="28"/>
        </w:rPr>
        <w:t>, прежде всего,</w:t>
      </w:r>
      <w:r w:rsidR="003159E5" w:rsidRPr="00952038">
        <w:rPr>
          <w:rFonts w:ascii="Times New Roman" w:hAnsi="Times New Roman" w:cs="Times New Roman"/>
          <w:sz w:val="28"/>
          <w:szCs w:val="28"/>
        </w:rPr>
        <w:t xml:space="preserve"> препятствует </w:t>
      </w:r>
      <w:r w:rsidR="000322DA" w:rsidRPr="00952038">
        <w:rPr>
          <w:rFonts w:ascii="Times New Roman" w:hAnsi="Times New Roman" w:cs="Times New Roman"/>
          <w:sz w:val="28"/>
          <w:szCs w:val="28"/>
        </w:rPr>
        <w:t>унифицированному пониманию данного</w:t>
      </w:r>
      <w:r w:rsidR="003159E5" w:rsidRPr="00952038">
        <w:rPr>
          <w:rFonts w:ascii="Times New Roman" w:hAnsi="Times New Roman" w:cs="Times New Roman"/>
          <w:sz w:val="28"/>
          <w:szCs w:val="28"/>
        </w:rPr>
        <w:t xml:space="preserve"> института правоприменителями и иными субъектами административного права, в том числе субъектами административной ответственности.</w:t>
      </w:r>
      <w:r w:rsidR="003159E5" w:rsidRPr="00952038">
        <w:rPr>
          <w:rStyle w:val="a6"/>
          <w:rFonts w:ascii="Times New Roman" w:hAnsi="Times New Roman" w:cs="Times New Roman"/>
          <w:sz w:val="28"/>
          <w:szCs w:val="28"/>
        </w:rPr>
        <w:footnoteReference w:id="1"/>
      </w:r>
    </w:p>
    <w:p w:rsidR="003159E5" w:rsidRPr="00952038" w:rsidRDefault="003159E5"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Отметим, что в теории права юридическая ответственность понимается как реализация правовой санкции в случае правонарушения, применения к правонарушителю мер принуждения, поскольку оно есть в выговоре за нарушение трудовой дисциплины, и в административном штрафе, и в лишении свободы</w:t>
      </w:r>
      <w:r w:rsidR="00344F1F" w:rsidRPr="00952038">
        <w:rPr>
          <w:rFonts w:ascii="Times New Roman" w:hAnsi="Times New Roman" w:cs="Times New Roman"/>
          <w:sz w:val="28"/>
          <w:szCs w:val="28"/>
        </w:rPr>
        <w:t>, и в гражданско-правовой неустойке. В соответствии с этим, П.П. Серков определяет юридическую ответственность как особую правовую форму реакции государства на защиту публичных и частных интересов, заключающуюся в совокупности установленных государством материальных и процессуальных правовых норм в целях понуждения правонарушителя, который, в свою очередь, не желает добровольно соблюдать установленные нормы поведения, к должному поведению и возложения обязанности претерпевать неблагоприятные для него последствия, также достижения цели предупреждения правонарушений.</w:t>
      </w:r>
    </w:p>
    <w:p w:rsidR="00591AFF" w:rsidRPr="00952038" w:rsidRDefault="00791B20"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Что касается единого общенаучного, комплексного</w:t>
      </w:r>
      <w:r w:rsidR="00591AFF" w:rsidRPr="00952038">
        <w:rPr>
          <w:rFonts w:ascii="Times New Roman" w:hAnsi="Times New Roman" w:cs="Times New Roman"/>
          <w:sz w:val="28"/>
          <w:szCs w:val="28"/>
        </w:rPr>
        <w:t xml:space="preserve"> </w:t>
      </w:r>
      <w:r w:rsidRPr="00952038">
        <w:rPr>
          <w:rFonts w:ascii="Times New Roman" w:hAnsi="Times New Roman" w:cs="Times New Roman"/>
          <w:sz w:val="28"/>
          <w:szCs w:val="28"/>
        </w:rPr>
        <w:t>определения</w:t>
      </w:r>
      <w:r w:rsidR="00591AFF" w:rsidRPr="00952038">
        <w:rPr>
          <w:rFonts w:ascii="Times New Roman" w:hAnsi="Times New Roman" w:cs="Times New Roman"/>
          <w:sz w:val="28"/>
          <w:szCs w:val="28"/>
        </w:rPr>
        <w:t xml:space="preserve"> </w:t>
      </w:r>
      <w:r w:rsidRPr="00952038">
        <w:rPr>
          <w:rFonts w:ascii="Times New Roman" w:hAnsi="Times New Roman" w:cs="Times New Roman"/>
          <w:sz w:val="28"/>
          <w:szCs w:val="28"/>
        </w:rPr>
        <w:t xml:space="preserve">этого </w:t>
      </w:r>
      <w:r w:rsidR="003E099F" w:rsidRPr="00952038">
        <w:rPr>
          <w:rFonts w:ascii="Times New Roman" w:hAnsi="Times New Roman" w:cs="Times New Roman"/>
          <w:sz w:val="28"/>
          <w:szCs w:val="28"/>
        </w:rPr>
        <w:t xml:space="preserve">понятия - его </w:t>
      </w:r>
      <w:r w:rsidR="00591AFF" w:rsidRPr="00952038">
        <w:rPr>
          <w:rFonts w:ascii="Times New Roman" w:hAnsi="Times New Roman" w:cs="Times New Roman"/>
          <w:sz w:val="28"/>
          <w:szCs w:val="28"/>
        </w:rPr>
        <w:t xml:space="preserve">не существует, в связи с чем в современной юридической </w:t>
      </w:r>
      <w:r w:rsidR="00591AFF" w:rsidRPr="00952038">
        <w:rPr>
          <w:rFonts w:ascii="Times New Roman" w:hAnsi="Times New Roman" w:cs="Times New Roman"/>
          <w:sz w:val="28"/>
          <w:szCs w:val="28"/>
        </w:rPr>
        <w:lastRenderedPageBreak/>
        <w:t>литературе предпринимаются какие-либо попытки дать этому правовому институту такое определение.</w:t>
      </w:r>
    </w:p>
    <w:p w:rsidR="005D3F28" w:rsidRPr="00952038" w:rsidRDefault="005D3F28"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К примеру, Б. В. Россинский под понятием административной ответственности понимает вид юридической ответственности, которая выражается в назначении органом или должностным лицом, наделенным соответствующими полномочиями, административного наказания лицу, совершившему правонарушение.</w:t>
      </w:r>
    </w:p>
    <w:p w:rsidR="00591AFF"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5D3F28" w:rsidRPr="00952038">
        <w:rPr>
          <w:rFonts w:ascii="Times New Roman" w:hAnsi="Times New Roman" w:cs="Times New Roman"/>
          <w:sz w:val="28"/>
          <w:szCs w:val="28"/>
        </w:rPr>
        <w:t xml:space="preserve">Также О.В. Панкова отмечает, что вышесказанное понятие выражается в применении к лицу, совершившему административное правонарушение, предусмотренной административно-правовой нормой закона меры принудительного </w:t>
      </w:r>
      <w:r w:rsidR="00874170" w:rsidRPr="00952038">
        <w:rPr>
          <w:rFonts w:ascii="Times New Roman" w:hAnsi="Times New Roman" w:cs="Times New Roman"/>
          <w:sz w:val="28"/>
          <w:szCs w:val="28"/>
        </w:rPr>
        <w:t>воздействия в виде административного наказания, ограничивающего личные и имущественные права этого лица.</w:t>
      </w:r>
    </w:p>
    <w:p w:rsidR="00874170"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190BDB" w:rsidRPr="00952038">
        <w:rPr>
          <w:rFonts w:ascii="Times New Roman" w:hAnsi="Times New Roman" w:cs="Times New Roman"/>
          <w:sz w:val="28"/>
          <w:szCs w:val="28"/>
        </w:rPr>
        <w:t xml:space="preserve">В понимании П.П. Серкова административная ответственность комплексный правовой механизм реагирования государства на проявление административной противоправности, содержащий материально-правовые основания и процессуальный порядок производства по делам, соответственно, об административных правонарушениях. </w:t>
      </w:r>
      <w:r w:rsidR="006024BD" w:rsidRPr="00952038">
        <w:rPr>
          <w:rFonts w:ascii="Times New Roman" w:hAnsi="Times New Roman" w:cs="Times New Roman"/>
          <w:sz w:val="28"/>
          <w:szCs w:val="28"/>
        </w:rPr>
        <w:t xml:space="preserve"> Основу административной ответственности составляют дифференцированная административная противоправность, состав административного правонарушения, административное наказание, а также процессуальная форма.</w:t>
      </w:r>
      <w:r w:rsidR="006024BD" w:rsidRPr="00952038">
        <w:rPr>
          <w:rStyle w:val="a6"/>
          <w:rFonts w:ascii="Times New Roman" w:hAnsi="Times New Roman" w:cs="Times New Roman"/>
          <w:sz w:val="28"/>
          <w:szCs w:val="28"/>
        </w:rPr>
        <w:footnoteReference w:id="2"/>
      </w:r>
    </w:p>
    <w:p w:rsidR="006024BD"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6024BD" w:rsidRPr="00952038">
        <w:rPr>
          <w:rFonts w:ascii="Times New Roman" w:hAnsi="Times New Roman" w:cs="Times New Roman"/>
          <w:sz w:val="28"/>
          <w:szCs w:val="28"/>
        </w:rPr>
        <w:t xml:space="preserve">Исходя из вышесказанного, можно отметить, что многие ученые сходятся во мнении, </w:t>
      </w:r>
      <w:r w:rsidR="00D3741F" w:rsidRPr="00952038">
        <w:rPr>
          <w:rFonts w:ascii="Times New Roman" w:hAnsi="Times New Roman" w:cs="Times New Roman"/>
          <w:sz w:val="28"/>
          <w:szCs w:val="28"/>
        </w:rPr>
        <w:t>что административная ответственность – это один из видов юридической ответственности, но ее конкретные специфические особенности каждый автор представляет по-разному.</w:t>
      </w:r>
    </w:p>
    <w:p w:rsidR="008007BE" w:rsidRPr="00952038" w:rsidRDefault="008007BE" w:rsidP="00C33D5A">
      <w:pPr>
        <w:pStyle w:val="a3"/>
        <w:spacing w:line="312" w:lineRule="auto"/>
        <w:ind w:left="0" w:firstLine="709"/>
        <w:jc w:val="both"/>
        <w:rPr>
          <w:rFonts w:ascii="Times New Roman" w:hAnsi="Times New Roman" w:cs="Times New Roman"/>
          <w:sz w:val="28"/>
          <w:szCs w:val="28"/>
        </w:rPr>
      </w:pPr>
    </w:p>
    <w:p w:rsidR="008007BE" w:rsidRPr="0090618C" w:rsidRDefault="008007BE" w:rsidP="0090618C">
      <w:pPr>
        <w:pStyle w:val="2"/>
      </w:pPr>
      <w:bookmarkStart w:id="4" w:name="_Toc532334819"/>
      <w:r w:rsidRPr="0090618C">
        <w:t>1.2.Особенности привлечения юридических лиц к административной ответственности</w:t>
      </w:r>
      <w:bookmarkEnd w:id="4"/>
    </w:p>
    <w:p w:rsidR="00D3741F"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D3741F" w:rsidRPr="00952038">
        <w:rPr>
          <w:rFonts w:ascii="Times New Roman" w:hAnsi="Times New Roman" w:cs="Times New Roman"/>
          <w:sz w:val="28"/>
          <w:szCs w:val="28"/>
        </w:rPr>
        <w:t xml:space="preserve">Субъектами административной ответственности </w:t>
      </w:r>
      <w:r w:rsidR="00BD3063" w:rsidRPr="00952038">
        <w:rPr>
          <w:rFonts w:ascii="Times New Roman" w:hAnsi="Times New Roman" w:cs="Times New Roman"/>
          <w:sz w:val="28"/>
          <w:szCs w:val="28"/>
        </w:rPr>
        <w:t>являются физические и юридические лица. Среди физических лиц общим субъектом административного правонарушения признаются вменяемые, достигшие возраста 16 лет граждане РФ.</w:t>
      </w:r>
    </w:p>
    <w:p w:rsidR="005708B4"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lastRenderedPageBreak/>
        <w:t xml:space="preserve"> </w:t>
      </w:r>
      <w:r w:rsidR="004E6F32" w:rsidRPr="00952038">
        <w:rPr>
          <w:rFonts w:ascii="Times New Roman" w:hAnsi="Times New Roman" w:cs="Times New Roman"/>
          <w:sz w:val="28"/>
          <w:szCs w:val="28"/>
        </w:rPr>
        <w:t>Долгий период времени вопрос о привлечении юридического лица к административной ответственности имел дискуссионный характер. Это вытекает из сущности юридического лица как правовой фикции. Соответственно, использовать в отношении юридического лица классического понимания вины невозможно.</w:t>
      </w:r>
    </w:p>
    <w:p w:rsidR="004E6F32"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4E6F32" w:rsidRPr="00952038">
        <w:rPr>
          <w:rFonts w:ascii="Times New Roman" w:hAnsi="Times New Roman" w:cs="Times New Roman"/>
          <w:sz w:val="28"/>
          <w:szCs w:val="28"/>
        </w:rPr>
        <w:t>В н</w:t>
      </w:r>
      <w:r w:rsidR="00C31DE5" w:rsidRPr="00952038">
        <w:rPr>
          <w:rFonts w:ascii="Times New Roman" w:hAnsi="Times New Roman" w:cs="Times New Roman"/>
          <w:sz w:val="28"/>
          <w:szCs w:val="28"/>
        </w:rPr>
        <w:t>ыне действующем административном</w:t>
      </w:r>
      <w:r w:rsidR="004E6F32" w:rsidRPr="00952038">
        <w:rPr>
          <w:rFonts w:ascii="Times New Roman" w:hAnsi="Times New Roman" w:cs="Times New Roman"/>
          <w:sz w:val="28"/>
          <w:szCs w:val="28"/>
        </w:rPr>
        <w:t xml:space="preserve"> законодательстве вопрос о привлечении юридических лиц решен: они выступают субъектами данной ответственности наравне с физическими лицами.</w:t>
      </w:r>
    </w:p>
    <w:p w:rsidR="004E6F32"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5E378F" w:rsidRPr="00952038">
        <w:rPr>
          <w:rFonts w:ascii="Times New Roman" w:hAnsi="Times New Roman" w:cs="Times New Roman"/>
          <w:sz w:val="28"/>
          <w:szCs w:val="28"/>
        </w:rPr>
        <w:t>Общие принципы применения административной ответственности к юридическим лицам определяются в ст. 2.10 КоАП РФ.</w:t>
      </w:r>
      <w:r w:rsidR="005C4126" w:rsidRPr="00952038">
        <w:rPr>
          <w:rStyle w:val="a6"/>
          <w:rFonts w:ascii="Times New Roman" w:hAnsi="Times New Roman" w:cs="Times New Roman"/>
          <w:sz w:val="28"/>
          <w:szCs w:val="28"/>
        </w:rPr>
        <w:footnoteReference w:id="3"/>
      </w:r>
      <w:r w:rsidR="005E378F" w:rsidRPr="00952038">
        <w:rPr>
          <w:rFonts w:ascii="Times New Roman" w:hAnsi="Times New Roman" w:cs="Times New Roman"/>
          <w:sz w:val="28"/>
          <w:szCs w:val="28"/>
        </w:rPr>
        <w:t xml:space="preserve"> В соответствии с ч. 1 названной статьи юридические лица подлежат административной ответственности в случаях, предусмотренных Особенной частью КоАП РФ или законами субъектов об административных правонарушениях.</w:t>
      </w:r>
    </w:p>
    <w:p w:rsidR="00B56A34"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B56A34" w:rsidRPr="00952038">
        <w:rPr>
          <w:rFonts w:ascii="Times New Roman" w:hAnsi="Times New Roman" w:cs="Times New Roman"/>
          <w:sz w:val="28"/>
          <w:szCs w:val="28"/>
        </w:rPr>
        <w:t>Признание юридического лица субъектом административной ответственности на уровне единого закона означает, что в случае привлечения юридического лица к административной ответственности на него распространяются в равной мере общие задачи, принципы законодательства об административных правонарушениях</w:t>
      </w:r>
      <w:r w:rsidR="003D33C0" w:rsidRPr="00952038">
        <w:rPr>
          <w:rFonts w:ascii="Times New Roman" w:hAnsi="Times New Roman" w:cs="Times New Roman"/>
          <w:sz w:val="28"/>
          <w:szCs w:val="28"/>
        </w:rPr>
        <w:t>, правила назначения административных наказаний, процессуальный порядок возбуждения, рассмотрения дел об административных правонарушениях, вынесения решения о привлечении к ответственности и его исполнения.</w:t>
      </w:r>
    </w:p>
    <w:p w:rsidR="00147B6E"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EF01A5" w:rsidRPr="00952038">
        <w:rPr>
          <w:rFonts w:ascii="Times New Roman" w:hAnsi="Times New Roman" w:cs="Times New Roman"/>
          <w:sz w:val="28"/>
          <w:szCs w:val="28"/>
        </w:rPr>
        <w:t>Ю</w:t>
      </w:r>
      <w:r w:rsidR="00147B6E" w:rsidRPr="00952038">
        <w:rPr>
          <w:rFonts w:ascii="Times New Roman" w:hAnsi="Times New Roman" w:cs="Times New Roman"/>
          <w:sz w:val="28"/>
          <w:szCs w:val="28"/>
        </w:rPr>
        <w:t xml:space="preserve">ридическое лицо, как физическое, не может дважды нести административную ответственность за одно и то же административное правонарушение. Юридическое лицо, которое привлекается к административное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Также юридическое лицо, как и физическое, в случае совершения административного  правонарушения подлежит административной ответственности на основании закона, действовавшего во время и в месте совершения административного правонарушения. Исключением же будут являться случаи, когда по смыслу данные нормы относятся и могут быть применены только к физическому лицу, например, </w:t>
      </w:r>
      <w:r w:rsidR="00147B6E" w:rsidRPr="00952038">
        <w:rPr>
          <w:rFonts w:ascii="Times New Roman" w:hAnsi="Times New Roman" w:cs="Times New Roman"/>
          <w:sz w:val="28"/>
          <w:szCs w:val="28"/>
        </w:rPr>
        <w:lastRenderedPageBreak/>
        <w:t>пр</w:t>
      </w:r>
      <w:r w:rsidR="00C31DE5" w:rsidRPr="00952038">
        <w:rPr>
          <w:rFonts w:ascii="Times New Roman" w:hAnsi="Times New Roman" w:cs="Times New Roman"/>
          <w:sz w:val="28"/>
          <w:szCs w:val="28"/>
        </w:rPr>
        <w:t>и</w:t>
      </w:r>
      <w:r w:rsidR="00147B6E" w:rsidRPr="00952038">
        <w:rPr>
          <w:rFonts w:ascii="Times New Roman" w:hAnsi="Times New Roman" w:cs="Times New Roman"/>
          <w:sz w:val="28"/>
          <w:szCs w:val="28"/>
        </w:rPr>
        <w:t xml:space="preserve"> невменяемости, совершении административного правонарушения группой лиц. </w:t>
      </w:r>
      <w:r w:rsidR="00FF5916" w:rsidRPr="00952038">
        <w:rPr>
          <w:rStyle w:val="a6"/>
          <w:rFonts w:ascii="Times New Roman" w:hAnsi="Times New Roman" w:cs="Times New Roman"/>
          <w:sz w:val="28"/>
          <w:szCs w:val="28"/>
        </w:rPr>
        <w:footnoteReference w:id="4"/>
      </w:r>
    </w:p>
    <w:p w:rsidR="00626212"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626212" w:rsidRPr="00952038">
        <w:rPr>
          <w:rFonts w:ascii="Times New Roman" w:hAnsi="Times New Roman" w:cs="Times New Roman"/>
          <w:sz w:val="28"/>
          <w:szCs w:val="28"/>
        </w:rPr>
        <w:t>В современных условиях административная ответственность юридических лиц имеет не только правоохранительную, но и ярко выраженную фискальную направленность. Среди субъектов, наделенных правом осуществлять производство по делам об административной ответственности юридических лиц, немало органов, которые при</w:t>
      </w:r>
      <w:r w:rsidR="003D7863" w:rsidRPr="00952038">
        <w:rPr>
          <w:rFonts w:ascii="Times New Roman" w:hAnsi="Times New Roman" w:cs="Times New Roman"/>
          <w:sz w:val="28"/>
          <w:szCs w:val="28"/>
        </w:rPr>
        <w:t>з</w:t>
      </w:r>
      <w:r w:rsidR="00626212" w:rsidRPr="00952038">
        <w:rPr>
          <w:rFonts w:ascii="Times New Roman" w:hAnsi="Times New Roman" w:cs="Times New Roman"/>
          <w:sz w:val="28"/>
          <w:szCs w:val="28"/>
        </w:rPr>
        <w:t>ваны выполнять государственное регулирование экономической деятельности, финансов: налоговые и таможенные органы; органы, уполномоченные в области рынка ценных бумаг; федеральный антимонопольный орган и его территориальные подразделения и многие другие.</w:t>
      </w:r>
      <w:r w:rsidR="0087521F" w:rsidRPr="00952038">
        <w:rPr>
          <w:rStyle w:val="a6"/>
          <w:rFonts w:ascii="Times New Roman" w:hAnsi="Times New Roman" w:cs="Times New Roman"/>
          <w:sz w:val="28"/>
          <w:szCs w:val="28"/>
        </w:rPr>
        <w:footnoteReference w:id="5"/>
      </w:r>
    </w:p>
    <w:p w:rsidR="00626212"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626212" w:rsidRPr="00952038">
        <w:rPr>
          <w:rFonts w:ascii="Times New Roman" w:hAnsi="Times New Roman" w:cs="Times New Roman"/>
          <w:sz w:val="28"/>
          <w:szCs w:val="28"/>
        </w:rPr>
        <w:t xml:space="preserve">Обращаясь к КоАП, можно отметить, что </w:t>
      </w:r>
      <w:r w:rsidR="00800E71" w:rsidRPr="00952038">
        <w:rPr>
          <w:rFonts w:ascii="Times New Roman" w:hAnsi="Times New Roman" w:cs="Times New Roman"/>
          <w:sz w:val="28"/>
          <w:szCs w:val="28"/>
        </w:rPr>
        <w:t xml:space="preserve">юридические лица субъекты значительного количества административных правонарушений, к примеру: нарушения земельного законодательства; экологические правонарушения; нарушение в сфере строительства и производства стройматериалов; нарушения таможенных правил; нарушения налогового законодательства; незаконное осуществление банковской деятельности; нарушение антимонопольного законодательства; нарушение пожарной безопасности; </w:t>
      </w:r>
      <w:r w:rsidR="00B131C0" w:rsidRPr="00952038">
        <w:rPr>
          <w:rFonts w:ascii="Times New Roman" w:hAnsi="Times New Roman" w:cs="Times New Roman"/>
          <w:sz w:val="28"/>
          <w:szCs w:val="28"/>
        </w:rPr>
        <w:t>валютные правонарушения.</w:t>
      </w:r>
    </w:p>
    <w:p w:rsidR="00B131C0" w:rsidRPr="00952038" w:rsidRDefault="009B2E01" w:rsidP="00C33D5A">
      <w:pPr>
        <w:pStyle w:val="a3"/>
        <w:spacing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 </w:t>
      </w:r>
      <w:r w:rsidR="00B131C0" w:rsidRPr="00952038">
        <w:rPr>
          <w:rFonts w:ascii="Times New Roman" w:hAnsi="Times New Roman" w:cs="Times New Roman"/>
          <w:sz w:val="28"/>
          <w:szCs w:val="28"/>
        </w:rPr>
        <w:t xml:space="preserve">Завершая эту главу, хотелось бы отметить, что </w:t>
      </w:r>
      <w:r w:rsidR="000F3BF1" w:rsidRPr="00952038">
        <w:rPr>
          <w:rFonts w:ascii="Times New Roman" w:hAnsi="Times New Roman" w:cs="Times New Roman"/>
          <w:sz w:val="28"/>
          <w:szCs w:val="28"/>
        </w:rPr>
        <w:t>«категория «административная ответственность» должна стать  одной из определяющих, наряду с административным правонарушением и административным наказанием, для формирования всего понятийного аппарата соответствующей отрасли российского законодательства»</w:t>
      </w:r>
      <w:r w:rsidR="00FC5A17" w:rsidRPr="00952038">
        <w:rPr>
          <w:rFonts w:ascii="Times New Roman" w:hAnsi="Times New Roman" w:cs="Times New Roman"/>
          <w:sz w:val="28"/>
          <w:szCs w:val="28"/>
        </w:rPr>
        <w:t>.</w:t>
      </w:r>
      <w:r w:rsidR="000F3BF1" w:rsidRPr="00952038">
        <w:rPr>
          <w:rStyle w:val="a6"/>
          <w:rFonts w:ascii="Times New Roman" w:hAnsi="Times New Roman" w:cs="Times New Roman"/>
          <w:sz w:val="28"/>
          <w:szCs w:val="28"/>
        </w:rPr>
        <w:footnoteReference w:id="6"/>
      </w:r>
    </w:p>
    <w:p w:rsidR="005F33D0" w:rsidRPr="00952038" w:rsidRDefault="005F33D0" w:rsidP="00C33D5A">
      <w:pPr>
        <w:spacing w:line="312" w:lineRule="auto"/>
        <w:ind w:firstLine="709"/>
        <w:rPr>
          <w:rFonts w:ascii="Times New Roman" w:hAnsi="Times New Roman" w:cs="Times New Roman"/>
          <w:sz w:val="28"/>
          <w:szCs w:val="28"/>
        </w:rPr>
      </w:pPr>
    </w:p>
    <w:p w:rsidR="00845872" w:rsidRPr="00952038" w:rsidRDefault="00845872" w:rsidP="00C33D5A">
      <w:pPr>
        <w:spacing w:line="312" w:lineRule="auto"/>
        <w:ind w:firstLine="709"/>
        <w:rPr>
          <w:rFonts w:ascii="Times New Roman" w:hAnsi="Times New Roman" w:cs="Times New Roman"/>
          <w:sz w:val="28"/>
          <w:szCs w:val="28"/>
        </w:rPr>
      </w:pPr>
    </w:p>
    <w:p w:rsidR="00845872" w:rsidRPr="00952038" w:rsidRDefault="00845872" w:rsidP="00C33D5A">
      <w:pPr>
        <w:spacing w:line="312" w:lineRule="auto"/>
        <w:ind w:firstLine="709"/>
        <w:rPr>
          <w:rFonts w:ascii="Times New Roman" w:hAnsi="Times New Roman" w:cs="Times New Roman"/>
          <w:sz w:val="28"/>
          <w:szCs w:val="28"/>
        </w:rPr>
      </w:pPr>
    </w:p>
    <w:p w:rsidR="00845872" w:rsidRPr="00952038" w:rsidRDefault="00845872" w:rsidP="00C33D5A">
      <w:pPr>
        <w:spacing w:line="312" w:lineRule="auto"/>
        <w:ind w:firstLine="709"/>
        <w:rPr>
          <w:rFonts w:ascii="Times New Roman" w:hAnsi="Times New Roman" w:cs="Times New Roman"/>
          <w:sz w:val="28"/>
          <w:szCs w:val="28"/>
        </w:rPr>
      </w:pPr>
    </w:p>
    <w:p w:rsidR="004265AD" w:rsidRPr="0090618C" w:rsidRDefault="00C73989" w:rsidP="0090618C">
      <w:pPr>
        <w:pStyle w:val="1"/>
      </w:pPr>
      <w:bookmarkStart w:id="5" w:name="_Toc532334820"/>
      <w:r w:rsidRPr="0090618C">
        <w:lastRenderedPageBreak/>
        <w:t>Глава II.</w:t>
      </w:r>
      <w:r w:rsidR="00C7342F" w:rsidRPr="0090618C">
        <w:t xml:space="preserve"> Состав административного правонарушения, особенности определения вины юридических лиц</w:t>
      </w:r>
      <w:bookmarkEnd w:id="5"/>
    </w:p>
    <w:p w:rsidR="0011228B" w:rsidRPr="0090618C" w:rsidRDefault="004265AD" w:rsidP="0090618C">
      <w:pPr>
        <w:pStyle w:val="2"/>
      </w:pPr>
      <w:bookmarkStart w:id="6" w:name="_Toc532334821"/>
      <w:r w:rsidRPr="0090618C">
        <w:t>2.1.</w:t>
      </w:r>
      <w:r w:rsidR="00C73989" w:rsidRPr="0090618C">
        <w:t>Состав административного правонарушения</w:t>
      </w:r>
      <w:bookmarkEnd w:id="6"/>
    </w:p>
    <w:p w:rsidR="00B50E7F" w:rsidRPr="00952038" w:rsidRDefault="0011228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Как уже отмечалось, </w:t>
      </w:r>
      <w:r w:rsidR="00B50E7F" w:rsidRPr="00952038">
        <w:rPr>
          <w:rFonts w:ascii="Times New Roman" w:hAnsi="Times New Roman" w:cs="Times New Roman"/>
          <w:sz w:val="28"/>
          <w:szCs w:val="28"/>
        </w:rPr>
        <w:t>в соответствии с п.1 ст.2.10 КоАП РФ</w:t>
      </w:r>
      <w:r w:rsidR="00DF7BEC" w:rsidRPr="00952038">
        <w:rPr>
          <w:rFonts w:ascii="Times New Roman" w:hAnsi="Times New Roman" w:cs="Times New Roman"/>
          <w:sz w:val="28"/>
          <w:szCs w:val="28"/>
        </w:rPr>
        <w:t>,</w:t>
      </w:r>
      <w:r w:rsidR="00586B47" w:rsidRPr="00952038">
        <w:rPr>
          <w:rStyle w:val="a6"/>
          <w:rFonts w:ascii="Times New Roman" w:hAnsi="Times New Roman" w:cs="Times New Roman"/>
          <w:sz w:val="28"/>
          <w:szCs w:val="28"/>
        </w:rPr>
        <w:footnoteReference w:id="7"/>
      </w:r>
      <w:r w:rsidR="00B50E7F" w:rsidRPr="00952038">
        <w:rPr>
          <w:rFonts w:ascii="Times New Roman" w:hAnsi="Times New Roman" w:cs="Times New Roman"/>
          <w:sz w:val="28"/>
          <w:szCs w:val="28"/>
        </w:rPr>
        <w:t xml:space="preserve">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r w:rsidR="00CA47DC" w:rsidRPr="00952038">
        <w:rPr>
          <w:rStyle w:val="a6"/>
          <w:rFonts w:ascii="Times New Roman" w:hAnsi="Times New Roman" w:cs="Times New Roman"/>
          <w:sz w:val="28"/>
          <w:szCs w:val="28"/>
        </w:rPr>
        <w:footnoteReference w:id="8"/>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Следовательно, из КоАП РФ, юридические лица подлежат административной ответственности и за нарушения законодательства субъектов РФ в случаях, если правонарушение предусмотрено законом соответствующего субъекта РФ.</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Субъекты РФ с учетом п. «к» ч.1 ст.72 Конституции РФ</w:t>
      </w:r>
      <w:r w:rsidR="00DF7BEC" w:rsidRPr="00952038">
        <w:rPr>
          <w:rStyle w:val="a6"/>
          <w:rFonts w:ascii="Times New Roman" w:hAnsi="Times New Roman" w:cs="Times New Roman"/>
          <w:sz w:val="28"/>
          <w:szCs w:val="28"/>
        </w:rPr>
        <w:footnoteReference w:id="9"/>
      </w:r>
      <w:r w:rsidRPr="00952038">
        <w:rPr>
          <w:rFonts w:ascii="Times New Roman" w:hAnsi="Times New Roman" w:cs="Times New Roman"/>
          <w:sz w:val="28"/>
          <w:szCs w:val="28"/>
        </w:rPr>
        <w:t xml:space="preserve"> могут устанавливать административную ответственность только в форме законов, но при этом местное законотворчество не должно нарушать норм КоАП РФ.</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Согласно ст. 1.7 КоАП РФ действие законодательства об административных правонарушениях во времени и в пространстве определяется по следующим правилам:</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т.е.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Лицо, совершившее административное правонарушение, подлежит ответственности на основании закона, действовавшего во время и по месту совершения административного правонарушения. Время вступления в силу </w:t>
      </w:r>
      <w:r w:rsidRPr="00952038">
        <w:rPr>
          <w:rFonts w:ascii="Times New Roman" w:hAnsi="Times New Roman" w:cs="Times New Roman"/>
          <w:sz w:val="28"/>
          <w:szCs w:val="28"/>
        </w:rPr>
        <w:lastRenderedPageBreak/>
        <w:t>нормативного акта об административной ответственности может быть указано в самом акте (ст.1.7 КоАП РФ).</w:t>
      </w:r>
    </w:p>
    <w:p w:rsidR="00B50E7F" w:rsidRPr="00952038" w:rsidRDefault="00FE39AA"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Исходя из вышесказанного, с</w:t>
      </w:r>
      <w:r w:rsidR="00871A7D" w:rsidRPr="00952038">
        <w:rPr>
          <w:rFonts w:ascii="Times New Roman" w:hAnsi="Times New Roman" w:cs="Times New Roman"/>
          <w:sz w:val="28"/>
          <w:szCs w:val="28"/>
        </w:rPr>
        <w:t>остав</w:t>
      </w:r>
      <w:r w:rsidR="00B50E7F" w:rsidRPr="00952038">
        <w:rPr>
          <w:rFonts w:ascii="Times New Roman" w:hAnsi="Times New Roman" w:cs="Times New Roman"/>
          <w:sz w:val="28"/>
          <w:szCs w:val="28"/>
        </w:rPr>
        <w:t xml:space="preserve"> правонарушения, соответственно, является необходимым основанием для всех видов юридической ответственности. Признаки состава правонарушения, прежде всего в публично-правовой сфере, как и содержание конкретных составов правонарушений должны согласовываться с конституционными принципами демократического правового государства, включая требование справедливости, в его взаимоотношениях с физическими и юридическими лицами как субъектами юридической ответственности.</w:t>
      </w:r>
      <w:r w:rsidR="003D65F0" w:rsidRPr="00952038">
        <w:rPr>
          <w:rStyle w:val="a6"/>
          <w:rFonts w:ascii="Times New Roman" w:hAnsi="Times New Roman" w:cs="Times New Roman"/>
          <w:sz w:val="28"/>
          <w:szCs w:val="28"/>
        </w:rPr>
        <w:footnoteReference w:id="10"/>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Юридический состав административного правонарушения представляет собой совокупность четырех элементов:</w:t>
      </w:r>
    </w:p>
    <w:p w:rsidR="00B50E7F" w:rsidRPr="00952038" w:rsidRDefault="00077D64"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1) </w:t>
      </w:r>
      <w:r w:rsidR="00B50E7F" w:rsidRPr="00952038">
        <w:rPr>
          <w:rFonts w:ascii="Times New Roman" w:hAnsi="Times New Roman" w:cs="Times New Roman"/>
          <w:sz w:val="28"/>
          <w:szCs w:val="28"/>
        </w:rPr>
        <w:t>объект противоправного посягательства;</w:t>
      </w:r>
    </w:p>
    <w:p w:rsidR="00B50E7F" w:rsidRPr="00952038" w:rsidRDefault="00077D64"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2) </w:t>
      </w:r>
      <w:r w:rsidR="00B50E7F" w:rsidRPr="00952038">
        <w:rPr>
          <w:rFonts w:ascii="Times New Roman" w:hAnsi="Times New Roman" w:cs="Times New Roman"/>
          <w:sz w:val="28"/>
          <w:szCs w:val="28"/>
        </w:rPr>
        <w:t>субъект деликта (юридическое лицо);</w:t>
      </w:r>
    </w:p>
    <w:p w:rsidR="00B50E7F" w:rsidRPr="00952038" w:rsidRDefault="00077D64"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3) </w:t>
      </w:r>
      <w:r w:rsidR="00B50E7F" w:rsidRPr="00952038">
        <w:rPr>
          <w:rFonts w:ascii="Times New Roman" w:hAnsi="Times New Roman" w:cs="Times New Roman"/>
          <w:sz w:val="28"/>
          <w:szCs w:val="28"/>
        </w:rPr>
        <w:t>содержание деликта (объективная сторона),</w:t>
      </w:r>
    </w:p>
    <w:p w:rsidR="00B50E7F" w:rsidRPr="00952038" w:rsidRDefault="00077D64"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4) </w:t>
      </w:r>
      <w:r w:rsidR="00B50E7F" w:rsidRPr="00952038">
        <w:rPr>
          <w:rFonts w:ascii="Times New Roman" w:hAnsi="Times New Roman" w:cs="Times New Roman"/>
          <w:sz w:val="28"/>
          <w:szCs w:val="28"/>
        </w:rPr>
        <w:t>психоэмоциональный статус участников (субъективная сторона).</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Отсутствие любого из них исключает как наличие состава в целом, так и соответственно, применение мер государственного принуждения.</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Далее рассмотрим состав административного правонарушения применительно к юридическим лицам.</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Объектом административных правонарушений являются общественные отношения, которые регулируются и охраняются нормами административного права в сферах исполнительной власти, предусматривающими применение видов административного наказания (ст. 3.2 КоАП РФ)</w:t>
      </w:r>
      <w:r w:rsidR="005277BF" w:rsidRPr="00952038">
        <w:rPr>
          <w:rStyle w:val="a6"/>
          <w:rFonts w:ascii="Times New Roman" w:hAnsi="Times New Roman" w:cs="Times New Roman"/>
          <w:sz w:val="28"/>
          <w:szCs w:val="28"/>
        </w:rPr>
        <w:footnoteReference w:id="11"/>
      </w:r>
      <w:r w:rsidRPr="00952038">
        <w:rPr>
          <w:rFonts w:ascii="Times New Roman" w:hAnsi="Times New Roman" w:cs="Times New Roman"/>
          <w:sz w:val="28"/>
          <w:szCs w:val="28"/>
        </w:rPr>
        <w:t xml:space="preserve">. Объектами административных правонарушений, согласно </w:t>
      </w:r>
      <w:r w:rsidR="00EA1082" w:rsidRPr="00952038">
        <w:rPr>
          <w:rFonts w:ascii="Times New Roman" w:hAnsi="Times New Roman" w:cs="Times New Roman"/>
          <w:sz w:val="28"/>
          <w:szCs w:val="28"/>
        </w:rPr>
        <w:t>ст 1.2</w:t>
      </w:r>
      <w:r w:rsidR="00DE1F68" w:rsidRPr="00952038">
        <w:rPr>
          <w:rFonts w:ascii="Times New Roman" w:hAnsi="Times New Roman" w:cs="Times New Roman"/>
          <w:sz w:val="28"/>
          <w:szCs w:val="28"/>
        </w:rPr>
        <w:t xml:space="preserve"> КоАП РФ</w:t>
      </w:r>
      <w:r w:rsidR="00EA1082" w:rsidRPr="00952038">
        <w:rPr>
          <w:rFonts w:ascii="Times New Roman" w:hAnsi="Times New Roman" w:cs="Times New Roman"/>
          <w:sz w:val="28"/>
          <w:szCs w:val="28"/>
        </w:rPr>
        <w:t xml:space="preserve"> </w:t>
      </w:r>
      <w:r w:rsidRPr="00952038">
        <w:rPr>
          <w:rFonts w:ascii="Times New Roman" w:hAnsi="Times New Roman" w:cs="Times New Roman"/>
          <w:sz w:val="28"/>
          <w:szCs w:val="28"/>
        </w:rPr>
        <w:t>являются:</w:t>
      </w:r>
    </w:p>
    <w:p w:rsidR="00B50E7F" w:rsidRPr="00952038" w:rsidRDefault="00FD307A"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1) </w:t>
      </w:r>
      <w:r w:rsidR="00B50E7F" w:rsidRPr="00952038">
        <w:rPr>
          <w:rFonts w:ascii="Times New Roman" w:hAnsi="Times New Roman" w:cs="Times New Roman"/>
          <w:sz w:val="28"/>
          <w:szCs w:val="28"/>
        </w:rPr>
        <w:t>защита личности;</w:t>
      </w:r>
    </w:p>
    <w:p w:rsidR="00B50E7F" w:rsidRPr="00952038" w:rsidRDefault="00FD307A"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2) </w:t>
      </w:r>
      <w:r w:rsidR="00B50E7F" w:rsidRPr="00952038">
        <w:rPr>
          <w:rFonts w:ascii="Times New Roman" w:hAnsi="Times New Roman" w:cs="Times New Roman"/>
          <w:sz w:val="28"/>
          <w:szCs w:val="28"/>
        </w:rPr>
        <w:t>охрана прав и свобод человека и гражданина;</w:t>
      </w:r>
    </w:p>
    <w:p w:rsidR="00B50E7F" w:rsidRPr="00952038" w:rsidRDefault="00FD307A"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3) </w:t>
      </w:r>
      <w:r w:rsidR="00B50E7F" w:rsidRPr="00952038">
        <w:rPr>
          <w:rFonts w:ascii="Times New Roman" w:hAnsi="Times New Roman" w:cs="Times New Roman"/>
          <w:sz w:val="28"/>
          <w:szCs w:val="28"/>
        </w:rPr>
        <w:t>охрана здоровья граждан, санитарно-эпидемиологического благополучия населения;</w:t>
      </w:r>
    </w:p>
    <w:p w:rsidR="00B50E7F" w:rsidRPr="00952038" w:rsidRDefault="00FD307A"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4) </w:t>
      </w:r>
      <w:r w:rsidR="00B50E7F" w:rsidRPr="00952038">
        <w:rPr>
          <w:rFonts w:ascii="Times New Roman" w:hAnsi="Times New Roman" w:cs="Times New Roman"/>
          <w:sz w:val="28"/>
          <w:szCs w:val="28"/>
        </w:rPr>
        <w:t>защита общественной нравственности;</w:t>
      </w:r>
    </w:p>
    <w:p w:rsidR="00EA1082" w:rsidRPr="00952038" w:rsidRDefault="00FD307A"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5) </w:t>
      </w:r>
      <w:r w:rsidR="00B50E7F" w:rsidRPr="00952038">
        <w:rPr>
          <w:rFonts w:ascii="Times New Roman" w:hAnsi="Times New Roman" w:cs="Times New Roman"/>
          <w:sz w:val="28"/>
          <w:szCs w:val="28"/>
        </w:rPr>
        <w:t xml:space="preserve">охрана окружающей среды, установленного порядка осуществления государственной власти; </w:t>
      </w:r>
    </w:p>
    <w:p w:rsidR="00B50E7F" w:rsidRPr="00952038" w:rsidRDefault="00FD307A"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lastRenderedPageBreak/>
        <w:t xml:space="preserve">6) </w:t>
      </w:r>
      <w:r w:rsidR="00B50E7F" w:rsidRPr="00952038">
        <w:rPr>
          <w:rFonts w:ascii="Times New Roman" w:hAnsi="Times New Roman" w:cs="Times New Roman"/>
          <w:sz w:val="28"/>
          <w:szCs w:val="28"/>
        </w:rPr>
        <w:t>общественного порядка и общественной безопасности, собственности;</w:t>
      </w:r>
    </w:p>
    <w:p w:rsidR="00B50E7F" w:rsidRPr="00952038" w:rsidRDefault="00FD307A"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7) </w:t>
      </w:r>
      <w:r w:rsidR="00B50E7F" w:rsidRPr="00952038">
        <w:rPr>
          <w:rFonts w:ascii="Times New Roman" w:hAnsi="Times New Roman" w:cs="Times New Roman"/>
          <w:sz w:val="28"/>
          <w:szCs w:val="28"/>
        </w:rPr>
        <w:t>защита законных экономических интересов физических и юридических лиц, общества и государства.</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Вышеперечисленные объекты по своей правовой характеристике являются родовыми объектами административных правонарушений, составляющие самостоятельную и  неотъемлемую часть общего объекта. Общим же профилактическим объектом является предупреждение административных правонарушений.</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При формулировании родовых объектов отметим два правовых критерия - отрасль и объект посягательства, как дано в особенной части раздела II.</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Также существует видовой объект - специфическая юридическая группа общественных отношений, которая является, прежде всего, разновидностью родового объекта. В КоАП видовой объект достаточно объемно регулирует административную ответственность: дорожное движение, финансы, транспорт, налоги и сборы, рынок ценных бумаг, таможенные дела.</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Что касаемо объективной стороны административного правонарушения, она характеризуется системой законодательных норм и правил, регулируемых административно-правовыми средствами и юридически значимыми признаками, важным внешним проявлением которых является деяние.</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Объективная сторона правонарушения - это действие (бездействие), причинившее вред общественным отношениям, а также способ, место, время, орудия и средства совершения правонарушения и др. обстоятельства. Объективная сторона правонарушения может характеризоваться и такими признаками, как повторность, систематичность, злостность.</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Субъектом правонарушения является тот, кто совершил административное правонарушение, применительно к рассматриваемой теме - юридическое лицо.</w:t>
      </w:r>
    </w:p>
    <w:p w:rsidR="00B50E7F" w:rsidRPr="00952038" w:rsidRDefault="00F822A1"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Соответственно, ю</w:t>
      </w:r>
      <w:r w:rsidR="00B50E7F" w:rsidRPr="00952038">
        <w:rPr>
          <w:rFonts w:ascii="Times New Roman" w:hAnsi="Times New Roman" w:cs="Times New Roman"/>
          <w:sz w:val="28"/>
          <w:szCs w:val="28"/>
        </w:rPr>
        <w:t xml:space="preserve">ридического лицо как субъект административного правонарушения определяется из содержания ст.48 Гражданского Кодекса </w:t>
      </w:r>
      <w:r w:rsidR="00B50E7F" w:rsidRPr="00952038">
        <w:rPr>
          <w:rFonts w:ascii="Times New Roman" w:hAnsi="Times New Roman" w:cs="Times New Roman"/>
          <w:sz w:val="28"/>
          <w:szCs w:val="28"/>
        </w:rPr>
        <w:lastRenderedPageBreak/>
        <w:t>РФ</w:t>
      </w:r>
      <w:r w:rsidR="00E1330D" w:rsidRPr="00952038">
        <w:rPr>
          <w:rStyle w:val="a6"/>
          <w:rFonts w:ascii="Times New Roman" w:hAnsi="Times New Roman" w:cs="Times New Roman"/>
          <w:sz w:val="28"/>
          <w:szCs w:val="28"/>
        </w:rPr>
        <w:footnoteReference w:id="12"/>
      </w:r>
      <w:r w:rsidR="00B50E7F" w:rsidRPr="00952038">
        <w:rPr>
          <w:rFonts w:ascii="Times New Roman" w:hAnsi="Times New Roman" w:cs="Times New Roman"/>
          <w:sz w:val="28"/>
          <w:szCs w:val="28"/>
        </w:rPr>
        <w:t xml:space="preserve"> (далее ГК РФ) вытекает, что юридическими лицами признаются коммерческие и некоммерческие организации, созданные в организационно-правовой форме, предусмотренной ГК РФ, и имеющие статус юридического лица.</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В ч.3 ст.2.1 КоАП РФ</w:t>
      </w:r>
      <w:r w:rsidR="00E1330D" w:rsidRPr="00952038">
        <w:rPr>
          <w:rFonts w:ascii="Times New Roman" w:hAnsi="Times New Roman" w:cs="Times New Roman"/>
          <w:sz w:val="28"/>
          <w:szCs w:val="28"/>
        </w:rPr>
        <w:t xml:space="preserve"> </w:t>
      </w:r>
      <w:r w:rsidR="00E1330D" w:rsidRPr="00952038">
        <w:rPr>
          <w:rStyle w:val="a6"/>
          <w:rFonts w:ascii="Times New Roman" w:hAnsi="Times New Roman" w:cs="Times New Roman"/>
          <w:sz w:val="28"/>
          <w:szCs w:val="28"/>
        </w:rPr>
        <w:footnoteReference w:id="13"/>
      </w:r>
      <w:r w:rsidRPr="00952038">
        <w:rPr>
          <w:rFonts w:ascii="Times New Roman" w:hAnsi="Times New Roman" w:cs="Times New Roman"/>
          <w:sz w:val="28"/>
          <w:szCs w:val="28"/>
        </w:rPr>
        <w:t xml:space="preserve"> закрепляется важное положение о том, что субъектом одного правонарушения могут быть одновременно и физическое, и юридическое лицо. При этом назначение наказания юридическому лицу не освобождает от административной ответственности за данное правонарушение виновное физическое лицо. Одновременно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Следовательно, орган, рассматривающий конкретное дело об административном правонарушении, должен будет доказать вину как юридического лица, так и физического.</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Субъективная сторона правонарушения выражается в «психическом» отношении субъекта к совершаемым действиям (бездействиям).</w:t>
      </w:r>
    </w:p>
    <w:p w:rsidR="0054623B" w:rsidRPr="00952038" w:rsidRDefault="0054623B" w:rsidP="00C33D5A">
      <w:pPr>
        <w:spacing w:after="0" w:line="312" w:lineRule="auto"/>
        <w:ind w:firstLine="709"/>
        <w:jc w:val="both"/>
        <w:rPr>
          <w:rFonts w:ascii="Times New Roman" w:hAnsi="Times New Roman" w:cs="Times New Roman"/>
          <w:sz w:val="28"/>
          <w:szCs w:val="28"/>
        </w:rPr>
      </w:pPr>
    </w:p>
    <w:p w:rsidR="0054623B" w:rsidRPr="00952038" w:rsidRDefault="0054623B" w:rsidP="0090618C">
      <w:pPr>
        <w:pStyle w:val="2"/>
      </w:pPr>
      <w:bookmarkStart w:id="7" w:name="_Toc532334822"/>
      <w:r w:rsidRPr="00952038">
        <w:t>2.2.</w:t>
      </w:r>
      <w:r w:rsidR="0060727C" w:rsidRPr="00952038">
        <w:t>Особенности определения вины юридических лиц</w:t>
      </w:r>
      <w:bookmarkEnd w:id="7"/>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Обращаясь к определению вины юридического лица, отметим, что она должна пониматься как психологическое отношение к содеянному коллектива, определяемое по доминирующей воле в этом коллективе. Понятие же вины содержится в ст.106 Налогового кодекса РФ</w:t>
      </w:r>
      <w:r w:rsidR="00992010" w:rsidRPr="00952038">
        <w:rPr>
          <w:rFonts w:ascii="Times New Roman" w:hAnsi="Times New Roman" w:cs="Times New Roman"/>
          <w:sz w:val="28"/>
          <w:szCs w:val="28"/>
        </w:rPr>
        <w:t xml:space="preserve"> (далее НК РФ)</w:t>
      </w:r>
      <w:r w:rsidRPr="00952038">
        <w:rPr>
          <w:rFonts w:ascii="Times New Roman" w:hAnsi="Times New Roman" w:cs="Times New Roman"/>
          <w:sz w:val="28"/>
          <w:szCs w:val="28"/>
        </w:rPr>
        <w:t>.</w:t>
      </w:r>
      <w:r w:rsidR="00E32B75" w:rsidRPr="00952038">
        <w:rPr>
          <w:rStyle w:val="a6"/>
          <w:rFonts w:ascii="Times New Roman" w:hAnsi="Times New Roman" w:cs="Times New Roman"/>
          <w:sz w:val="28"/>
          <w:szCs w:val="28"/>
        </w:rPr>
        <w:footnoteReference w:id="14"/>
      </w:r>
      <w:r w:rsidRPr="00952038">
        <w:rPr>
          <w:rFonts w:ascii="Times New Roman" w:hAnsi="Times New Roman" w:cs="Times New Roman"/>
          <w:sz w:val="28"/>
          <w:szCs w:val="28"/>
        </w:rPr>
        <w:t xml:space="preserve"> В научной литературе по данной проблематике отмечалось, что «вина юридического лица не может произвольно определяться лишь при выявлении вины конкретного должностного лица. Доказыванию подлежит виновность всех работников, осуществляющих действия от имени организации в целом».</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Соответственно, в науке административного права имеет место и иной подход к вине юридического лица, когда вина юридического лица - как «комплекс негативных элементов, которые характеризуются дезорганизацией деятельности юридического лица, непринятием им необходимых мер для надлежащего исполнения возложенных на него обязанностей, не </w:t>
      </w:r>
      <w:r w:rsidRPr="00952038">
        <w:rPr>
          <w:rFonts w:ascii="Times New Roman" w:hAnsi="Times New Roman" w:cs="Times New Roman"/>
          <w:sz w:val="28"/>
          <w:szCs w:val="28"/>
        </w:rPr>
        <w:lastRenderedPageBreak/>
        <w:t>приложением требуемых усилий для предупреждения правонарушений и устранения их причин».</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Отметим, что КоАП РФ упоминает вину как элемент состава в целом группе статей.</w:t>
      </w:r>
      <w:r w:rsidR="005C43BB" w:rsidRPr="00952038">
        <w:rPr>
          <w:rFonts w:ascii="Times New Roman" w:hAnsi="Times New Roman" w:cs="Times New Roman"/>
          <w:sz w:val="28"/>
          <w:szCs w:val="28"/>
        </w:rPr>
        <w:t xml:space="preserve"> </w:t>
      </w:r>
      <w:r w:rsidRPr="00952038">
        <w:rPr>
          <w:rFonts w:ascii="Times New Roman" w:hAnsi="Times New Roman" w:cs="Times New Roman"/>
          <w:sz w:val="28"/>
          <w:szCs w:val="28"/>
        </w:rPr>
        <w:t>Как уже говорилось, в статье 2.1 КоАП РФ</w:t>
      </w:r>
      <w:r w:rsidR="006C15F2" w:rsidRPr="00952038">
        <w:rPr>
          <w:rStyle w:val="a6"/>
          <w:rFonts w:ascii="Times New Roman" w:hAnsi="Times New Roman" w:cs="Times New Roman"/>
          <w:sz w:val="28"/>
          <w:szCs w:val="28"/>
        </w:rPr>
        <w:footnoteReference w:id="15"/>
      </w:r>
      <w:r w:rsidRPr="00952038">
        <w:rPr>
          <w:rFonts w:ascii="Times New Roman" w:hAnsi="Times New Roman" w:cs="Times New Roman"/>
          <w:sz w:val="28"/>
          <w:szCs w:val="28"/>
        </w:rPr>
        <w:t xml:space="preserve"> при формулировке состава административного правонарушения, совершенного юридическим лицом. Кроме того, статья 1.5</w:t>
      </w:r>
      <w:r w:rsidR="00FA4665" w:rsidRPr="00952038">
        <w:rPr>
          <w:rFonts w:ascii="Times New Roman" w:hAnsi="Times New Roman" w:cs="Times New Roman"/>
          <w:sz w:val="28"/>
          <w:szCs w:val="28"/>
        </w:rPr>
        <w:t xml:space="preserve"> КоАП</w:t>
      </w:r>
      <w:r w:rsidRPr="00952038">
        <w:rPr>
          <w:rFonts w:ascii="Times New Roman" w:hAnsi="Times New Roman" w:cs="Times New Roman"/>
          <w:sz w:val="28"/>
          <w:szCs w:val="28"/>
        </w:rPr>
        <w:t xml:space="preserve"> </w:t>
      </w:r>
      <w:r w:rsidR="006C15F2" w:rsidRPr="00952038">
        <w:rPr>
          <w:rFonts w:ascii="Times New Roman" w:hAnsi="Times New Roman" w:cs="Times New Roman"/>
          <w:sz w:val="28"/>
          <w:szCs w:val="28"/>
        </w:rPr>
        <w:t xml:space="preserve">РФ </w:t>
      </w:r>
      <w:r w:rsidRPr="00952038">
        <w:rPr>
          <w:rFonts w:ascii="Times New Roman" w:hAnsi="Times New Roman" w:cs="Times New Roman"/>
          <w:sz w:val="28"/>
          <w:szCs w:val="28"/>
        </w:rPr>
        <w:t>провозглашает распространяющийся и на юридических лиц принцип презумпции невиновности при производстве по делу об административном правонарушении и устанавливает вину как обязательное условие для привлечения юридического лица к административной ответственности: «Лицо подлежит административной ответственности только за те административные правонарушения, в отношении которых установлена его вина».</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Важно заметить, что до принятия нового КоАП РФ, на практике возникали ситуации, когда бремя доказывания своей невиновности было возложено непос</w:t>
      </w:r>
      <w:r w:rsidR="009F7434" w:rsidRPr="00952038">
        <w:rPr>
          <w:rFonts w:ascii="Times New Roman" w:hAnsi="Times New Roman" w:cs="Times New Roman"/>
          <w:sz w:val="28"/>
          <w:szCs w:val="28"/>
        </w:rPr>
        <w:t xml:space="preserve">редственно на юридическое лицо. </w:t>
      </w:r>
      <w:r w:rsidR="00CE5F98" w:rsidRPr="00952038">
        <w:rPr>
          <w:rFonts w:ascii="Times New Roman" w:hAnsi="Times New Roman" w:cs="Times New Roman"/>
          <w:sz w:val="28"/>
          <w:szCs w:val="28"/>
        </w:rPr>
        <w:t>Н</w:t>
      </w:r>
      <w:r w:rsidRPr="00952038">
        <w:rPr>
          <w:rFonts w:ascii="Times New Roman" w:hAnsi="Times New Roman" w:cs="Times New Roman"/>
          <w:sz w:val="28"/>
          <w:szCs w:val="28"/>
        </w:rPr>
        <w:t>апример, Л. Иванов, рассуждая о вине юридического лица отмечал: «Думает</w:t>
      </w:r>
      <w:r w:rsidR="00CE5F98" w:rsidRPr="00952038">
        <w:rPr>
          <w:rFonts w:ascii="Times New Roman" w:hAnsi="Times New Roman" w:cs="Times New Roman"/>
          <w:sz w:val="28"/>
          <w:szCs w:val="28"/>
        </w:rPr>
        <w:t xml:space="preserve">ся, здесь нужны подходы, </w:t>
      </w:r>
      <w:r w:rsidRPr="00952038">
        <w:rPr>
          <w:rFonts w:ascii="Times New Roman" w:hAnsi="Times New Roman" w:cs="Times New Roman"/>
          <w:sz w:val="28"/>
          <w:szCs w:val="28"/>
        </w:rPr>
        <w:t>более приближенные к цивилистике с ее презумпцией виновности нарушителя договорного обязательства. Представляется, что для административного права не подходит и принцип презумпции невиновности, как он сложился в уголовном процессе. Да и Конституция говорит о презумпции невиновности только в отношении обвиняемого в преступлении».</w:t>
      </w:r>
      <w:r w:rsidR="00805355" w:rsidRPr="00952038">
        <w:rPr>
          <w:rStyle w:val="a6"/>
          <w:rFonts w:ascii="Times New Roman" w:hAnsi="Times New Roman" w:cs="Times New Roman"/>
          <w:sz w:val="28"/>
          <w:szCs w:val="28"/>
        </w:rPr>
        <w:footnoteReference w:id="16"/>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В соответствии со ст.26.1,</w:t>
      </w:r>
      <w:r w:rsidR="004419E1" w:rsidRPr="00952038">
        <w:rPr>
          <w:rFonts w:ascii="Times New Roman" w:hAnsi="Times New Roman" w:cs="Times New Roman"/>
          <w:sz w:val="28"/>
          <w:szCs w:val="28"/>
        </w:rPr>
        <w:t xml:space="preserve"> 26.2 КоАП РФ</w:t>
      </w:r>
      <w:r w:rsidRPr="00952038">
        <w:rPr>
          <w:rFonts w:ascii="Times New Roman" w:hAnsi="Times New Roman" w:cs="Times New Roman"/>
          <w:sz w:val="28"/>
          <w:szCs w:val="28"/>
        </w:rPr>
        <w:t xml:space="preserve"> при производстве по делу об административном правонарушении, в том числе совершенном и юридическими лицами, фактор виновности в совершении административного правонарушения подлежит обязательному выяснению и доказыванию наряду с другими обстоятельствами. При этом в ст.2.1 КоАП РФ</w:t>
      </w:r>
      <w:r w:rsidR="00871225" w:rsidRPr="00952038">
        <w:rPr>
          <w:rStyle w:val="a6"/>
          <w:rFonts w:ascii="Times New Roman" w:hAnsi="Times New Roman" w:cs="Times New Roman"/>
          <w:sz w:val="28"/>
          <w:szCs w:val="28"/>
        </w:rPr>
        <w:footnoteReference w:id="17"/>
      </w:r>
      <w:r w:rsidRPr="00952038">
        <w:rPr>
          <w:rFonts w:ascii="Times New Roman" w:hAnsi="Times New Roman" w:cs="Times New Roman"/>
          <w:sz w:val="28"/>
          <w:szCs w:val="28"/>
        </w:rPr>
        <w:t xml:space="preserve"> содержится специальное определение: «Юридическое лицо признается виновным в совершении административного правонарушения, если будет установлено, </w:t>
      </w:r>
      <w:r w:rsidRPr="00952038">
        <w:rPr>
          <w:rFonts w:ascii="Times New Roman" w:hAnsi="Times New Roman" w:cs="Times New Roman"/>
          <w:sz w:val="28"/>
          <w:szCs w:val="28"/>
        </w:rPr>
        <w:lastRenderedPageBreak/>
        <w:t>что у него имелась возможность для соблюдения правил и норм: но данным лицом не были приняты все зависящие от него меры по их соблюдению».</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Содержится указание на вину и в иных законодательных актах. Так, часть первая Налогового кодекса РФ содержит также ясное определение вины юридического лица при нарушении законодательства о налогах и сборах (п.4 ст.110 НК РФ)</w:t>
      </w:r>
      <w:r w:rsidR="004C19D0" w:rsidRPr="00952038">
        <w:rPr>
          <w:rStyle w:val="a6"/>
          <w:rFonts w:ascii="Times New Roman" w:hAnsi="Times New Roman" w:cs="Times New Roman"/>
          <w:sz w:val="28"/>
          <w:szCs w:val="28"/>
        </w:rPr>
        <w:footnoteReference w:id="18"/>
      </w:r>
      <w:r w:rsidRPr="00952038">
        <w:rPr>
          <w:rFonts w:ascii="Times New Roman" w:hAnsi="Times New Roman" w:cs="Times New Roman"/>
          <w:sz w:val="28"/>
          <w:szCs w:val="28"/>
        </w:rPr>
        <w:t>: вина юридического лица в совершении налогового правонарушения определяется в зависимости от вины его должностных лиц либо его представителей, действия (бездействие) которых обусловили совершение данного налогового правонарушения.</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Хотелось бы отметить, что затруднительно определить, насколько применимы на практике формы вины (умысел и неосторожность) к правонарушениям, совершен</w:t>
      </w:r>
      <w:r w:rsidR="0074023E" w:rsidRPr="00952038">
        <w:rPr>
          <w:rFonts w:ascii="Times New Roman" w:hAnsi="Times New Roman" w:cs="Times New Roman"/>
          <w:sz w:val="28"/>
          <w:szCs w:val="28"/>
        </w:rPr>
        <w:t>ным юридическими лицами. С</w:t>
      </w:r>
      <w:r w:rsidR="001854AA" w:rsidRPr="00952038">
        <w:rPr>
          <w:rFonts w:ascii="Times New Roman" w:hAnsi="Times New Roman" w:cs="Times New Roman"/>
          <w:sz w:val="28"/>
          <w:szCs w:val="28"/>
        </w:rPr>
        <w:t xml:space="preserve">удебная практика </w:t>
      </w:r>
      <w:r w:rsidRPr="00952038">
        <w:rPr>
          <w:rFonts w:ascii="Times New Roman" w:hAnsi="Times New Roman" w:cs="Times New Roman"/>
          <w:sz w:val="28"/>
          <w:szCs w:val="28"/>
        </w:rPr>
        <w:t>уже начала различать умысел и неосторожность в составах правонарушений соответствующих статей Налогового кодекса РФ. Так, в пункте 4 Определения Конституционного Суда РФ от 6 декабря 2001 года N 257-О по жалобе филиала одного из коммерческих банков указано на некорректность формулировки норм ст.135 НК РФ</w:t>
      </w:r>
      <w:r w:rsidR="002E1DA1" w:rsidRPr="00952038">
        <w:rPr>
          <w:rFonts w:ascii="Times New Roman" w:hAnsi="Times New Roman" w:cs="Times New Roman"/>
          <w:sz w:val="28"/>
          <w:szCs w:val="28"/>
        </w:rPr>
        <w:t xml:space="preserve"> </w:t>
      </w:r>
      <w:r w:rsidR="002E1DA1" w:rsidRPr="00952038">
        <w:rPr>
          <w:rStyle w:val="a6"/>
          <w:rFonts w:ascii="Times New Roman" w:hAnsi="Times New Roman" w:cs="Times New Roman"/>
          <w:sz w:val="28"/>
          <w:szCs w:val="28"/>
        </w:rPr>
        <w:footnoteReference w:id="19"/>
      </w:r>
      <w:r w:rsidRPr="00952038">
        <w:rPr>
          <w:rFonts w:ascii="Times New Roman" w:hAnsi="Times New Roman" w:cs="Times New Roman"/>
          <w:sz w:val="28"/>
          <w:szCs w:val="28"/>
        </w:rPr>
        <w:t>, устанавливающей административную ответственность банков за неправомерное неисполнение решения налогового органа о взыскании налога или пени. Это позволяло налоговым органам и арбитражным судам привлекать кредитные учреждения к ответственности одновременно и по части первой, и по части второй указанной статьи за одни и те же действия. Конституционным Судом указано, что часть первая может применяться как при умысле, так и при неосторожности, в то время как часть вторая должна применяться только за виновные деяния, совершенные с прямым умыслом. Одновременное применение ч.1 и 2 ст.135 НК РФ признано Конституционным Судом РФ противоречащим принципам юридической ответственности, потому что невозможно одно и то же деяние квалифицировать и как умысел, и как неосторожность. Последнее нашло подтверждение и в нормах нового КоАП РФ,</w:t>
      </w:r>
      <w:r w:rsidR="008F1A73" w:rsidRPr="00952038">
        <w:rPr>
          <w:rFonts w:ascii="Times New Roman" w:hAnsi="Times New Roman" w:cs="Times New Roman"/>
          <w:sz w:val="28"/>
          <w:szCs w:val="28"/>
        </w:rPr>
        <w:t xml:space="preserve"> указывающего на две формы вины.</w:t>
      </w:r>
      <w:r w:rsidR="008F1A73" w:rsidRPr="00952038">
        <w:rPr>
          <w:rStyle w:val="a6"/>
          <w:rFonts w:ascii="Times New Roman" w:hAnsi="Times New Roman" w:cs="Times New Roman"/>
          <w:sz w:val="28"/>
          <w:szCs w:val="28"/>
        </w:rPr>
        <w:footnoteReference w:id="20"/>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lastRenderedPageBreak/>
        <w:t>В соответствии со статьей 15.1 КоАП РФ</w:t>
      </w:r>
      <w:r w:rsidR="004D0EF6" w:rsidRPr="00952038">
        <w:rPr>
          <w:rFonts w:ascii="Times New Roman" w:hAnsi="Times New Roman" w:cs="Times New Roman"/>
          <w:sz w:val="28"/>
          <w:szCs w:val="28"/>
        </w:rPr>
        <w:t xml:space="preserve"> </w:t>
      </w:r>
      <w:r w:rsidR="004D0EF6" w:rsidRPr="00952038">
        <w:rPr>
          <w:rStyle w:val="a6"/>
          <w:rFonts w:ascii="Times New Roman" w:hAnsi="Times New Roman" w:cs="Times New Roman"/>
          <w:sz w:val="28"/>
          <w:szCs w:val="28"/>
        </w:rPr>
        <w:footnoteReference w:id="21"/>
      </w:r>
      <w:r w:rsidRPr="00952038">
        <w:rPr>
          <w:rFonts w:ascii="Times New Roman" w:hAnsi="Times New Roman" w:cs="Times New Roman"/>
          <w:sz w:val="28"/>
          <w:szCs w:val="28"/>
        </w:rP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влечет наложение административного штрафа на</w:t>
      </w:r>
      <w:r w:rsidR="003851B9" w:rsidRPr="00952038">
        <w:rPr>
          <w:rFonts w:ascii="Times New Roman" w:hAnsi="Times New Roman" w:cs="Times New Roman"/>
          <w:sz w:val="28"/>
          <w:szCs w:val="28"/>
        </w:rPr>
        <w:t xml:space="preserve"> юридических лиц - от четырех</w:t>
      </w:r>
      <w:r w:rsidRPr="00952038">
        <w:rPr>
          <w:rFonts w:ascii="Times New Roman" w:hAnsi="Times New Roman" w:cs="Times New Roman"/>
          <w:sz w:val="28"/>
          <w:szCs w:val="28"/>
        </w:rPr>
        <w:t xml:space="preserve"> до пяти</w:t>
      </w:r>
      <w:r w:rsidR="003851B9" w:rsidRPr="00952038">
        <w:rPr>
          <w:rFonts w:ascii="Times New Roman" w:hAnsi="Times New Roman" w:cs="Times New Roman"/>
          <w:sz w:val="28"/>
          <w:szCs w:val="28"/>
        </w:rPr>
        <w:t xml:space="preserve"> тысяч рублей</w:t>
      </w:r>
      <w:r w:rsidRPr="00952038">
        <w:rPr>
          <w:rFonts w:ascii="Times New Roman" w:hAnsi="Times New Roman" w:cs="Times New Roman"/>
          <w:sz w:val="28"/>
          <w:szCs w:val="28"/>
        </w:rPr>
        <w:t>. В отношении юридического лица</w:t>
      </w:r>
      <w:r w:rsidR="003851B9" w:rsidRPr="00952038">
        <w:rPr>
          <w:rFonts w:ascii="Times New Roman" w:hAnsi="Times New Roman" w:cs="Times New Roman"/>
          <w:sz w:val="28"/>
          <w:szCs w:val="28"/>
        </w:rPr>
        <w:t xml:space="preserve"> – от сорока тысяч до пятидесяти тысяч рублей</w:t>
      </w:r>
      <w:r w:rsidRPr="00952038">
        <w:rPr>
          <w:rFonts w:ascii="Times New Roman" w:hAnsi="Times New Roman" w:cs="Times New Roman"/>
          <w:sz w:val="28"/>
          <w:szCs w:val="28"/>
        </w:rPr>
        <w:t>.</w:t>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Обязательно выделить, что законодательство об административной ответственности юридических лиц содержит несколько исключений, когда возможна ответственность без вины. В КоАП РФ содержатся такие случаи. Это, указанные в ст.2.10 ситуации административной ответственности юридических лиц при реорганизации (слиянии, преобразовании, разделении, присоединении)</w:t>
      </w:r>
      <w:r w:rsidR="00201E21" w:rsidRPr="00952038">
        <w:rPr>
          <w:rFonts w:ascii="Times New Roman" w:hAnsi="Times New Roman" w:cs="Times New Roman"/>
          <w:sz w:val="28"/>
          <w:szCs w:val="28"/>
        </w:rPr>
        <w:t xml:space="preserve">. </w:t>
      </w:r>
      <w:r w:rsidR="009901A1" w:rsidRPr="00952038">
        <w:rPr>
          <w:rFonts w:ascii="Times New Roman" w:hAnsi="Times New Roman" w:cs="Times New Roman"/>
          <w:sz w:val="28"/>
          <w:szCs w:val="28"/>
        </w:rPr>
        <w:t>Данные обстоятельства рассмотрим в главе третьей</w:t>
      </w:r>
      <w:r w:rsidRPr="00952038">
        <w:rPr>
          <w:rFonts w:ascii="Times New Roman" w:hAnsi="Times New Roman" w:cs="Times New Roman"/>
          <w:sz w:val="28"/>
          <w:szCs w:val="28"/>
        </w:rPr>
        <w:t>.</w:t>
      </w:r>
      <w:r w:rsidR="007A460C" w:rsidRPr="00952038">
        <w:rPr>
          <w:rStyle w:val="a6"/>
          <w:rFonts w:ascii="Times New Roman" w:hAnsi="Times New Roman" w:cs="Times New Roman"/>
          <w:sz w:val="28"/>
          <w:szCs w:val="28"/>
        </w:rPr>
        <w:footnoteReference w:id="22"/>
      </w:r>
    </w:p>
    <w:p w:rsidR="00B50E7F" w:rsidRPr="00952038" w:rsidRDefault="00B50E7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Это отмечается в ст.11 Налогового кодекса РФ</w:t>
      </w:r>
      <w:r w:rsidR="00CF601B" w:rsidRPr="00952038">
        <w:rPr>
          <w:rFonts w:ascii="Times New Roman" w:hAnsi="Times New Roman" w:cs="Times New Roman"/>
          <w:sz w:val="28"/>
          <w:szCs w:val="28"/>
        </w:rPr>
        <w:t xml:space="preserve"> </w:t>
      </w:r>
      <w:r w:rsidR="00CF601B" w:rsidRPr="00952038">
        <w:rPr>
          <w:rStyle w:val="a6"/>
          <w:rFonts w:ascii="Times New Roman" w:hAnsi="Times New Roman" w:cs="Times New Roman"/>
          <w:sz w:val="28"/>
          <w:szCs w:val="28"/>
        </w:rPr>
        <w:footnoteReference w:id="23"/>
      </w:r>
      <w:r w:rsidRPr="00952038">
        <w:rPr>
          <w:rFonts w:ascii="Times New Roman" w:hAnsi="Times New Roman" w:cs="Times New Roman"/>
          <w:sz w:val="28"/>
          <w:szCs w:val="28"/>
        </w:rPr>
        <w:t>, согласно которому «институты, понятия и термины гражданского, семейного и других отраслей законодательства: применяются в том значении, в каком они используются в этих отраслях законодательства, если иное не предусмотрено настоящим Кодексом».</w:t>
      </w:r>
    </w:p>
    <w:p w:rsidR="00871A7D" w:rsidRPr="00952038" w:rsidRDefault="00BD04CE"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Отдельные составы административного правонарушения предусматривают и такие факультативные признаки субъективной стороны состава, как мотив и цель. К примеру, ст. 20.3 КоАП РФ устанавливает ответственность за демонстрацию фашистской атрибутики или символики в целях пропаганды такой атрибутики или символики. Отсутствие указанной цели исключает возможность квалификации деяния в качестве административного правонарушения, предусмотренного данной статьей. И наоборот, ст. 6.8 КоАП РФ предусматривает ответственность за незаконное приобретение либо хранение без цели сбыта наркотических средств или психотропных веществ, а также оборот их аналогов. Если деяние совершено </w:t>
      </w:r>
      <w:r w:rsidRPr="00952038">
        <w:rPr>
          <w:rFonts w:ascii="Times New Roman" w:hAnsi="Times New Roman" w:cs="Times New Roman"/>
          <w:sz w:val="28"/>
          <w:szCs w:val="28"/>
        </w:rPr>
        <w:lastRenderedPageBreak/>
        <w:t>именно с этой целью, возможность его квалификации по данной статьей исключается.</w:t>
      </w:r>
    </w:p>
    <w:p w:rsidR="00BD04CE" w:rsidRPr="00952038" w:rsidRDefault="00BD04CE"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Таким образом, только при наличии всех предусмотренных законом признаков состава административного правонарушения лицо, его совершившее, может быть</w:t>
      </w:r>
      <w:r w:rsidR="00635554" w:rsidRPr="00952038">
        <w:rPr>
          <w:rFonts w:ascii="Times New Roman" w:hAnsi="Times New Roman" w:cs="Times New Roman"/>
          <w:sz w:val="28"/>
          <w:szCs w:val="28"/>
        </w:rPr>
        <w:t xml:space="preserve"> привлечено к административной ответственности.</w:t>
      </w:r>
      <w:r w:rsidR="003A0F7F" w:rsidRPr="00952038">
        <w:rPr>
          <w:rStyle w:val="a6"/>
          <w:rFonts w:ascii="Times New Roman" w:hAnsi="Times New Roman" w:cs="Times New Roman"/>
          <w:sz w:val="28"/>
          <w:szCs w:val="28"/>
        </w:rPr>
        <w:footnoteReference w:id="24"/>
      </w:r>
    </w:p>
    <w:p w:rsidR="00116E3D" w:rsidRPr="00952038" w:rsidRDefault="00116E3D" w:rsidP="00C33D5A">
      <w:pPr>
        <w:spacing w:after="0" w:line="312" w:lineRule="auto"/>
        <w:jc w:val="center"/>
        <w:rPr>
          <w:rFonts w:ascii="Times New Roman" w:hAnsi="Times New Roman" w:cs="Times New Roman"/>
          <w:b/>
          <w:sz w:val="28"/>
          <w:szCs w:val="28"/>
        </w:rPr>
      </w:pPr>
    </w:p>
    <w:p w:rsidR="00651A09" w:rsidRPr="00952038" w:rsidRDefault="00651A09" w:rsidP="0090618C">
      <w:pPr>
        <w:pStyle w:val="2"/>
      </w:pPr>
      <w:bookmarkStart w:id="8" w:name="_Toc532334823"/>
      <w:r w:rsidRPr="00952038">
        <w:t>2.3. Административно-правовые последствия</w:t>
      </w:r>
      <w:bookmarkEnd w:id="8"/>
    </w:p>
    <w:p w:rsidR="00B614DA" w:rsidRPr="00952038" w:rsidRDefault="00BD1FF4" w:rsidP="00C33D5A">
      <w:pPr>
        <w:spacing w:after="0" w:line="312" w:lineRule="auto"/>
        <w:ind w:firstLine="709"/>
        <w:jc w:val="both"/>
        <w:rPr>
          <w:rFonts w:ascii="Times New Roman" w:hAnsi="Times New Roman" w:cs="Times New Roman"/>
          <w:color w:val="000000"/>
          <w:sz w:val="28"/>
          <w:szCs w:val="28"/>
          <w:shd w:val="clear" w:color="auto" w:fill="FFFFFF"/>
        </w:rPr>
      </w:pPr>
      <w:r w:rsidRPr="00952038">
        <w:rPr>
          <w:rFonts w:ascii="Times New Roman" w:hAnsi="Times New Roman" w:cs="Times New Roman"/>
          <w:color w:val="000000"/>
          <w:sz w:val="28"/>
          <w:szCs w:val="28"/>
          <w:shd w:val="clear" w:color="auto" w:fill="FFFFFF"/>
        </w:rPr>
        <w:t xml:space="preserve">Во-первых, </w:t>
      </w:r>
      <w:r w:rsidR="00B9012E" w:rsidRPr="00952038">
        <w:rPr>
          <w:rFonts w:ascii="Times New Roman" w:hAnsi="Times New Roman" w:cs="Times New Roman"/>
          <w:color w:val="000000"/>
          <w:sz w:val="28"/>
          <w:szCs w:val="28"/>
          <w:shd w:val="clear" w:color="auto" w:fill="FFFFFF"/>
        </w:rPr>
        <w:t xml:space="preserve">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w:t>
      </w:r>
    </w:p>
    <w:p w:rsidR="00B614DA" w:rsidRPr="00952038" w:rsidRDefault="00981B29" w:rsidP="00C33D5A">
      <w:pPr>
        <w:spacing w:after="0" w:line="312" w:lineRule="auto"/>
        <w:ind w:firstLine="709"/>
        <w:jc w:val="both"/>
        <w:rPr>
          <w:rFonts w:ascii="Times New Roman" w:hAnsi="Times New Roman" w:cs="Times New Roman"/>
          <w:color w:val="000000"/>
          <w:sz w:val="28"/>
          <w:szCs w:val="28"/>
          <w:shd w:val="clear" w:color="auto" w:fill="FFFFFF"/>
        </w:rPr>
      </w:pPr>
      <w:r w:rsidRPr="00952038">
        <w:rPr>
          <w:rFonts w:ascii="Times New Roman" w:hAnsi="Times New Roman" w:cs="Times New Roman"/>
          <w:color w:val="000000"/>
          <w:sz w:val="28"/>
          <w:szCs w:val="28"/>
          <w:shd w:val="clear" w:color="auto" w:fill="FFFFFF"/>
        </w:rPr>
        <w:t>Во-вторых</w:t>
      </w:r>
      <w:r w:rsidR="00B9012E" w:rsidRPr="00952038">
        <w:rPr>
          <w:rFonts w:ascii="Times New Roman" w:hAnsi="Times New Roman" w:cs="Times New Roman"/>
          <w:color w:val="000000"/>
          <w:sz w:val="28"/>
          <w:szCs w:val="28"/>
          <w:shd w:val="clear" w:color="auto" w:fill="FFFFFF"/>
        </w:rPr>
        <w:t>, назначение административного наказания юридическому лицу не освобождает от ответственности виновное физическое лицо, и наоборот (ч. 3 ст. 2.1 КоАП РФ)</w:t>
      </w:r>
      <w:r w:rsidR="005E3958" w:rsidRPr="00952038">
        <w:rPr>
          <w:rStyle w:val="a6"/>
          <w:rFonts w:ascii="Times New Roman" w:hAnsi="Times New Roman" w:cs="Times New Roman"/>
          <w:color w:val="000000"/>
          <w:sz w:val="28"/>
          <w:szCs w:val="28"/>
          <w:shd w:val="clear" w:color="auto" w:fill="FFFFFF"/>
        </w:rPr>
        <w:footnoteReference w:id="25"/>
      </w:r>
      <w:r w:rsidR="00B9012E" w:rsidRPr="00952038">
        <w:rPr>
          <w:rFonts w:ascii="Times New Roman" w:hAnsi="Times New Roman" w:cs="Times New Roman"/>
          <w:color w:val="000000"/>
          <w:sz w:val="28"/>
          <w:szCs w:val="28"/>
          <w:shd w:val="clear" w:color="auto" w:fill="FFFFFF"/>
        </w:rPr>
        <w:t xml:space="preserve">. </w:t>
      </w:r>
    </w:p>
    <w:p w:rsidR="00B614DA" w:rsidRPr="00952038" w:rsidRDefault="00B9012E" w:rsidP="00C33D5A">
      <w:pPr>
        <w:spacing w:after="0" w:line="312" w:lineRule="auto"/>
        <w:ind w:firstLine="709"/>
        <w:jc w:val="both"/>
        <w:rPr>
          <w:rFonts w:ascii="Times New Roman" w:hAnsi="Times New Roman" w:cs="Times New Roman"/>
          <w:color w:val="000000"/>
          <w:sz w:val="28"/>
          <w:szCs w:val="28"/>
          <w:shd w:val="clear" w:color="auto" w:fill="FFFFFF"/>
        </w:rPr>
      </w:pPr>
      <w:r w:rsidRPr="00952038">
        <w:rPr>
          <w:rFonts w:ascii="Times New Roman" w:hAnsi="Times New Roman" w:cs="Times New Roman"/>
          <w:color w:val="000000"/>
          <w:sz w:val="28"/>
          <w:szCs w:val="28"/>
          <w:shd w:val="clear" w:color="auto" w:fill="FFFFFF"/>
        </w:rPr>
        <w:t xml:space="preserve">Таким образом, должностные лица юридического лица, по вине которых соответствующим юридическим лицом не соблюдались правила и нормы, привлекаются к административной ответственности независимо от того, назначено ли наказание данному юридическому лицу или нет. </w:t>
      </w:r>
      <w:r w:rsidR="005E3958" w:rsidRPr="00952038">
        <w:rPr>
          <w:rFonts w:ascii="Times New Roman" w:hAnsi="Times New Roman" w:cs="Times New Roman"/>
          <w:color w:val="000000"/>
          <w:sz w:val="28"/>
          <w:szCs w:val="28"/>
          <w:shd w:val="clear" w:color="auto" w:fill="FFFFFF"/>
        </w:rPr>
        <w:t>Н</w:t>
      </w:r>
      <w:r w:rsidRPr="00952038">
        <w:rPr>
          <w:rFonts w:ascii="Times New Roman" w:hAnsi="Times New Roman" w:cs="Times New Roman"/>
          <w:color w:val="000000"/>
          <w:sz w:val="28"/>
          <w:szCs w:val="28"/>
          <w:shd w:val="clear" w:color="auto" w:fill="FFFFFF"/>
        </w:rPr>
        <w:t>а основании ст. 28.2 КоАП РФ составляется протокол о совершении административного правонарушения и в нем указываются сведения о лице, в отношении которого возбуждено дело об административном</w:t>
      </w:r>
      <w:r w:rsidR="006E7697" w:rsidRPr="00952038">
        <w:rPr>
          <w:rFonts w:ascii="Times New Roman" w:hAnsi="Times New Roman" w:cs="Times New Roman"/>
          <w:color w:val="000000"/>
          <w:sz w:val="28"/>
          <w:szCs w:val="28"/>
          <w:shd w:val="clear" w:color="auto" w:fill="FFFFFF"/>
        </w:rPr>
        <w:t xml:space="preserve"> правонарушении. Эти требования </w:t>
      </w:r>
      <w:r w:rsidRPr="00952038">
        <w:rPr>
          <w:rFonts w:ascii="Times New Roman" w:hAnsi="Times New Roman" w:cs="Times New Roman"/>
          <w:color w:val="000000"/>
          <w:sz w:val="28"/>
          <w:szCs w:val="28"/>
          <w:shd w:val="clear" w:color="auto" w:fill="FFFFFF"/>
        </w:rPr>
        <w:t xml:space="preserve">позволяют обеспечить соблюдение гарантий защиты прав именно привлекаемого к ответственности лица; </w:t>
      </w:r>
      <w:r w:rsidR="009D74AB" w:rsidRPr="00952038">
        <w:rPr>
          <w:rFonts w:ascii="Times New Roman" w:hAnsi="Times New Roman" w:cs="Times New Roman"/>
          <w:color w:val="000000"/>
          <w:sz w:val="28"/>
          <w:szCs w:val="28"/>
          <w:shd w:val="clear" w:color="auto" w:fill="FFFFFF"/>
        </w:rPr>
        <w:t xml:space="preserve"> следовательно</w:t>
      </w:r>
      <w:r w:rsidRPr="00952038">
        <w:rPr>
          <w:rFonts w:ascii="Times New Roman" w:hAnsi="Times New Roman" w:cs="Times New Roman"/>
          <w:color w:val="000000"/>
          <w:sz w:val="28"/>
          <w:szCs w:val="28"/>
          <w:shd w:val="clear" w:color="auto" w:fill="FFFFFF"/>
        </w:rPr>
        <w:t xml:space="preserve">, протокол об административном правонарушении представляет собой процессуальный документ, фиксирующий противоправное деяние конкретного лица, составляется в отношении упомянутого лица и является необходимым правовым основанием для его привлечения к административной ответственности. </w:t>
      </w:r>
    </w:p>
    <w:p w:rsidR="00B614DA" w:rsidRPr="00952038" w:rsidRDefault="00B9012E" w:rsidP="00C33D5A">
      <w:pPr>
        <w:spacing w:after="0" w:line="312" w:lineRule="auto"/>
        <w:ind w:firstLine="709"/>
        <w:jc w:val="both"/>
        <w:rPr>
          <w:rFonts w:ascii="Times New Roman" w:hAnsi="Times New Roman" w:cs="Times New Roman"/>
          <w:color w:val="000000"/>
          <w:sz w:val="28"/>
          <w:szCs w:val="28"/>
          <w:shd w:val="clear" w:color="auto" w:fill="FFFFFF"/>
        </w:rPr>
      </w:pPr>
      <w:r w:rsidRPr="00952038">
        <w:rPr>
          <w:rFonts w:ascii="Times New Roman" w:hAnsi="Times New Roman" w:cs="Times New Roman"/>
          <w:color w:val="000000"/>
          <w:sz w:val="28"/>
          <w:szCs w:val="28"/>
          <w:shd w:val="clear" w:color="auto" w:fill="FFFFFF"/>
        </w:rPr>
        <w:lastRenderedPageBreak/>
        <w:t>КоАП РФ допускает оформление одного протокола в отношении одного лица, совершившего несколько административных правонарушений, но не предусматривает оформление одного протокола по правонарушени</w:t>
      </w:r>
      <w:r w:rsidR="003D62D7" w:rsidRPr="00952038">
        <w:rPr>
          <w:rFonts w:ascii="Times New Roman" w:hAnsi="Times New Roman" w:cs="Times New Roman"/>
          <w:color w:val="000000"/>
          <w:sz w:val="28"/>
          <w:szCs w:val="28"/>
          <w:shd w:val="clear" w:color="auto" w:fill="FFFFFF"/>
        </w:rPr>
        <w:t xml:space="preserve">ям нескольких лиц;  </w:t>
      </w:r>
      <w:r w:rsidRPr="00952038">
        <w:rPr>
          <w:rFonts w:ascii="Times New Roman" w:hAnsi="Times New Roman" w:cs="Times New Roman"/>
          <w:color w:val="000000"/>
          <w:sz w:val="28"/>
          <w:szCs w:val="28"/>
          <w:shd w:val="clear" w:color="auto" w:fill="FFFFFF"/>
        </w:rPr>
        <w:t>в силу упомянутых выше правил никто не может быть подвергнут административному наказанию по протоколу об административном правонарушении, составленному в отношении другого лица. Пленум Верховного Суда РФ в своем постановлении от 24 марта 2005 г. N 5 "О некоторых вопросах, возникающих у судов при применении Кодекса Российской Федерации об административных правонарушениях"</w:t>
      </w:r>
      <w:r w:rsidR="00C35F05" w:rsidRPr="00952038">
        <w:rPr>
          <w:rStyle w:val="a6"/>
          <w:rFonts w:ascii="Times New Roman" w:hAnsi="Times New Roman" w:cs="Times New Roman"/>
          <w:color w:val="000000"/>
          <w:sz w:val="28"/>
          <w:szCs w:val="28"/>
          <w:shd w:val="clear" w:color="auto" w:fill="FFFFFF"/>
        </w:rPr>
        <w:footnoteReference w:id="26"/>
      </w:r>
      <w:r w:rsidRPr="00952038">
        <w:rPr>
          <w:rFonts w:ascii="Times New Roman" w:hAnsi="Times New Roman" w:cs="Times New Roman"/>
          <w:color w:val="000000"/>
          <w:sz w:val="28"/>
          <w:szCs w:val="28"/>
          <w:shd w:val="clear" w:color="auto" w:fill="FFFFFF"/>
        </w:rPr>
        <w:t xml:space="preserve"> разъяснил, что при определении степени ответственности должностного лица за совершение административного правонарушения, которое явилось результатом выполнения решения коллегиального органа юридического лица, необходимо выяснять, предпринимались ли должностным лицом меры с целью обратить внимание коллегиального органа либо администрации на невозможность исполнения данного решения в связи с тем, что это может привести к совершению административного правонарушения. Поскольку КоАП РФ не предусматривает в указанном случае каких-либо ограничений при назначении административного наказания, судья вправе применить к юридическому лицу любую меру наказания в пределах санкции соответствующей статьи, в том числе и максимальную, учитывая при этом смягчающие, отягчающие и иные обстоятельства, влияющие на степень ответственности каждого из этих лиц. </w:t>
      </w:r>
    </w:p>
    <w:p w:rsidR="00B614DA" w:rsidRPr="00952038" w:rsidRDefault="00B9012E" w:rsidP="00C33D5A">
      <w:pPr>
        <w:spacing w:after="0" w:line="312" w:lineRule="auto"/>
        <w:ind w:firstLine="709"/>
        <w:jc w:val="both"/>
        <w:rPr>
          <w:rFonts w:ascii="Times New Roman" w:hAnsi="Times New Roman" w:cs="Times New Roman"/>
          <w:color w:val="000000"/>
          <w:sz w:val="28"/>
          <w:szCs w:val="28"/>
          <w:shd w:val="clear" w:color="auto" w:fill="FFFFFF"/>
        </w:rPr>
      </w:pPr>
      <w:r w:rsidRPr="00952038">
        <w:rPr>
          <w:rFonts w:ascii="Times New Roman" w:hAnsi="Times New Roman" w:cs="Times New Roman"/>
          <w:color w:val="000000"/>
          <w:sz w:val="28"/>
          <w:szCs w:val="28"/>
          <w:shd w:val="clear" w:color="auto" w:fill="FFFFFF"/>
        </w:rPr>
        <w:t xml:space="preserve">Привлечение к уголовной ответственности </w:t>
      </w:r>
      <w:r w:rsidR="005F135D" w:rsidRPr="00952038">
        <w:rPr>
          <w:rFonts w:ascii="Times New Roman" w:hAnsi="Times New Roman" w:cs="Times New Roman"/>
          <w:color w:val="000000"/>
          <w:sz w:val="28"/>
          <w:szCs w:val="28"/>
          <w:shd w:val="clear" w:color="auto" w:fill="FFFFFF"/>
        </w:rPr>
        <w:t xml:space="preserve">физического </w:t>
      </w:r>
      <w:r w:rsidRPr="00952038">
        <w:rPr>
          <w:rFonts w:ascii="Times New Roman" w:hAnsi="Times New Roman" w:cs="Times New Roman"/>
          <w:color w:val="000000"/>
          <w:sz w:val="28"/>
          <w:szCs w:val="28"/>
          <w:shd w:val="clear" w:color="auto" w:fill="FFFFFF"/>
        </w:rPr>
        <w:t>лица также не может в силу ч. 3 ст. 2.1 КоАП РФ</w:t>
      </w:r>
      <w:r w:rsidR="00790D10" w:rsidRPr="00952038">
        <w:rPr>
          <w:rStyle w:val="a6"/>
          <w:rFonts w:ascii="Times New Roman" w:hAnsi="Times New Roman" w:cs="Times New Roman"/>
          <w:color w:val="000000"/>
          <w:sz w:val="28"/>
          <w:szCs w:val="28"/>
          <w:shd w:val="clear" w:color="auto" w:fill="FFFFFF"/>
        </w:rPr>
        <w:footnoteReference w:id="27"/>
      </w:r>
      <w:r w:rsidRPr="00952038">
        <w:rPr>
          <w:rFonts w:ascii="Times New Roman" w:hAnsi="Times New Roman" w:cs="Times New Roman"/>
          <w:color w:val="000000"/>
          <w:sz w:val="28"/>
          <w:szCs w:val="28"/>
          <w:shd w:val="clear" w:color="auto" w:fill="FFFFFF"/>
        </w:rPr>
        <w:t xml:space="preserve"> служить основанием для освобождения юридического лица от административной ответственности. </w:t>
      </w:r>
    </w:p>
    <w:p w:rsidR="00B614DA" w:rsidRPr="00952038" w:rsidRDefault="00B9012E" w:rsidP="00C33D5A">
      <w:pPr>
        <w:spacing w:after="0" w:line="312" w:lineRule="auto"/>
        <w:ind w:firstLine="709"/>
        <w:jc w:val="both"/>
        <w:rPr>
          <w:rFonts w:ascii="Times New Roman" w:hAnsi="Times New Roman" w:cs="Times New Roman"/>
          <w:color w:val="000000"/>
          <w:sz w:val="28"/>
          <w:szCs w:val="28"/>
          <w:shd w:val="clear" w:color="auto" w:fill="FFFFFF"/>
        </w:rPr>
      </w:pPr>
      <w:r w:rsidRPr="00952038">
        <w:rPr>
          <w:rFonts w:ascii="Times New Roman" w:hAnsi="Times New Roman" w:cs="Times New Roman"/>
          <w:color w:val="000000"/>
          <w:sz w:val="28"/>
          <w:szCs w:val="28"/>
          <w:shd w:val="clear" w:color="auto" w:fill="FFFFFF"/>
        </w:rPr>
        <w:t xml:space="preserve">В-четвертых, к юридическим лицам могут применяться только определенные административные наказания, названные в ч. 2 ст. 3.2 КоАП РФ, а именно: - предупреждение; - административный штраф; - возмездное изъятие орудия совершения или предмета административного правонарушения; - конфискация орудия совершения или предмета административного правонарушения; - административное приостановление деятельности. </w:t>
      </w:r>
    </w:p>
    <w:p w:rsidR="00B614DA" w:rsidRPr="00952038" w:rsidRDefault="00B9012E" w:rsidP="00C33D5A">
      <w:pPr>
        <w:spacing w:after="0" w:line="312" w:lineRule="auto"/>
        <w:ind w:firstLine="709"/>
        <w:jc w:val="both"/>
        <w:rPr>
          <w:rFonts w:ascii="Times New Roman" w:hAnsi="Times New Roman" w:cs="Times New Roman"/>
          <w:color w:val="000000"/>
          <w:sz w:val="28"/>
          <w:szCs w:val="28"/>
          <w:shd w:val="clear" w:color="auto" w:fill="FFFFFF"/>
        </w:rPr>
      </w:pPr>
      <w:r w:rsidRPr="00952038">
        <w:rPr>
          <w:rFonts w:ascii="Times New Roman" w:hAnsi="Times New Roman" w:cs="Times New Roman"/>
          <w:color w:val="000000"/>
          <w:sz w:val="28"/>
          <w:szCs w:val="28"/>
          <w:shd w:val="clear" w:color="auto" w:fill="FFFFFF"/>
        </w:rPr>
        <w:lastRenderedPageBreak/>
        <w:t xml:space="preserve">В настоящее время к административной ответственности может быть привлечено любое юридическое лицо, в том числе и имеющие такой статус органы государственной власти и местного самоуправления. Между тем в административно-правовой литературе справедливо указывается на необходимость закрепления специального иммунитета указанных лиц, поскольку, не установив такой иммунитет, законодатель допустил серьезный просчет в подходах к самому существу административной ответственности. </w:t>
      </w:r>
    </w:p>
    <w:p w:rsidR="009B2E01" w:rsidRPr="00952038" w:rsidRDefault="00B9012E" w:rsidP="00C33D5A">
      <w:pPr>
        <w:spacing w:after="0" w:line="312" w:lineRule="auto"/>
        <w:ind w:firstLine="709"/>
        <w:jc w:val="both"/>
        <w:rPr>
          <w:rFonts w:ascii="Times New Roman" w:hAnsi="Times New Roman" w:cs="Times New Roman"/>
          <w:color w:val="000000"/>
          <w:sz w:val="28"/>
          <w:szCs w:val="28"/>
          <w:shd w:val="clear" w:color="auto" w:fill="FFFFFF"/>
        </w:rPr>
      </w:pPr>
      <w:r w:rsidRPr="00952038">
        <w:rPr>
          <w:rFonts w:ascii="Times New Roman" w:hAnsi="Times New Roman" w:cs="Times New Roman"/>
          <w:color w:val="000000"/>
          <w:sz w:val="28"/>
          <w:szCs w:val="28"/>
          <w:shd w:val="clear" w:color="auto" w:fill="FFFFFF"/>
        </w:rPr>
        <w:t>Таким образом, российское законодательство об административной ответственности в значительной степени дифференцировано в зависимости от того, к каким субъектам эта ответственность применяется.</w:t>
      </w:r>
    </w:p>
    <w:p w:rsidR="00624033" w:rsidRPr="00952038" w:rsidRDefault="00624033" w:rsidP="00C33D5A">
      <w:pPr>
        <w:spacing w:after="0" w:line="312" w:lineRule="auto"/>
        <w:ind w:firstLine="709"/>
        <w:jc w:val="both"/>
        <w:rPr>
          <w:rFonts w:ascii="Times New Roman" w:hAnsi="Times New Roman" w:cs="Times New Roman"/>
          <w:b/>
          <w:sz w:val="28"/>
          <w:szCs w:val="28"/>
        </w:rPr>
      </w:pPr>
    </w:p>
    <w:p w:rsidR="004E5E8C" w:rsidRPr="00952038" w:rsidRDefault="00CE2561" w:rsidP="0090618C">
      <w:pPr>
        <w:pStyle w:val="1"/>
      </w:pPr>
      <w:bookmarkStart w:id="9" w:name="_Toc532334824"/>
      <w:r w:rsidRPr="00952038">
        <w:t>Глава III.</w:t>
      </w:r>
      <w:bookmarkEnd w:id="9"/>
      <w:r w:rsidR="0090618C" w:rsidRPr="0090618C">
        <w:rPr>
          <w:rFonts w:eastAsia="Times New Roman" w:cs="Times New Roman"/>
          <w:b w:val="0"/>
          <w:bCs w:val="0"/>
          <w:lang w:eastAsia="zh-CN"/>
        </w:rPr>
        <w:t xml:space="preserve"> </w:t>
      </w:r>
      <w:r w:rsidR="0090618C" w:rsidRPr="0090618C">
        <w:t>Проблемы привлечения юридических лиц к административной ответственности, административная ответственность юридических лиц при их реорганизации</w:t>
      </w:r>
    </w:p>
    <w:p w:rsidR="00845872" w:rsidRPr="00952038" w:rsidRDefault="0090618C" w:rsidP="0090618C">
      <w:pPr>
        <w:pStyle w:val="2"/>
      </w:pPr>
      <w:bookmarkStart w:id="10" w:name="_Toc532334825"/>
      <w:r>
        <w:t xml:space="preserve">3.1. </w:t>
      </w:r>
      <w:r w:rsidR="00CE2561" w:rsidRPr="00952038">
        <w:t>Проблемы привлечения юридических лиц к административной ответственности</w:t>
      </w:r>
      <w:bookmarkEnd w:id="10"/>
    </w:p>
    <w:p w:rsidR="00B177D2" w:rsidRPr="00952038" w:rsidRDefault="007A3EB5" w:rsidP="0090618C">
      <w:pPr>
        <w:pStyle w:val="a3"/>
        <w:spacing w:after="0"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Существуют множество проблем привлечения юридических лиц к ад</w:t>
      </w:r>
      <w:r w:rsidR="00052178" w:rsidRPr="00952038">
        <w:rPr>
          <w:rFonts w:ascii="Times New Roman" w:hAnsi="Times New Roman" w:cs="Times New Roman"/>
          <w:sz w:val="28"/>
          <w:szCs w:val="28"/>
        </w:rPr>
        <w:t xml:space="preserve">министративной ответственности, но хотелось бы рассмотреть следующие. </w:t>
      </w:r>
      <w:r w:rsidRPr="00952038">
        <w:rPr>
          <w:rFonts w:ascii="Times New Roman" w:hAnsi="Times New Roman" w:cs="Times New Roman"/>
          <w:sz w:val="28"/>
          <w:szCs w:val="28"/>
        </w:rPr>
        <w:t>Исходя из того, что юридические лица – это коммерческие организации</w:t>
      </w:r>
      <w:r w:rsidR="00052178" w:rsidRPr="00952038">
        <w:rPr>
          <w:rFonts w:ascii="Times New Roman" w:hAnsi="Times New Roman" w:cs="Times New Roman"/>
          <w:sz w:val="28"/>
          <w:szCs w:val="28"/>
        </w:rPr>
        <w:t>, то есть организации, которые извлекают прибыль и занимаются предпринимательской деятельностью, соответственно, в этой сфере происходят массовые административные правонарушения</w:t>
      </w:r>
      <w:r w:rsidR="00FC52D6" w:rsidRPr="00952038">
        <w:rPr>
          <w:rFonts w:ascii="Times New Roman" w:hAnsi="Times New Roman" w:cs="Times New Roman"/>
          <w:sz w:val="28"/>
          <w:szCs w:val="28"/>
        </w:rPr>
        <w:t>.</w:t>
      </w:r>
      <w:r w:rsidRPr="00952038">
        <w:rPr>
          <w:rFonts w:ascii="Times New Roman" w:hAnsi="Times New Roman" w:cs="Times New Roman"/>
          <w:sz w:val="28"/>
          <w:szCs w:val="28"/>
        </w:rPr>
        <w:t xml:space="preserve"> </w:t>
      </w:r>
      <w:r w:rsidR="00350EB4" w:rsidRPr="00952038">
        <w:rPr>
          <w:rFonts w:ascii="Times New Roman" w:hAnsi="Times New Roman" w:cs="Times New Roman"/>
          <w:sz w:val="28"/>
          <w:szCs w:val="28"/>
        </w:rPr>
        <w:t>От уровня развития этой области зависят все сферы социальной и политической жизни страны. А это, естественно, им</w:t>
      </w:r>
      <w:r w:rsidR="00D87DD3" w:rsidRPr="00952038">
        <w:rPr>
          <w:rFonts w:ascii="Times New Roman" w:hAnsi="Times New Roman" w:cs="Times New Roman"/>
          <w:sz w:val="28"/>
          <w:szCs w:val="28"/>
        </w:rPr>
        <w:t>еет большое зн</w:t>
      </w:r>
      <w:r w:rsidR="00BD1E57" w:rsidRPr="00952038">
        <w:rPr>
          <w:rFonts w:ascii="Times New Roman" w:hAnsi="Times New Roman" w:cs="Times New Roman"/>
          <w:sz w:val="28"/>
          <w:szCs w:val="28"/>
        </w:rPr>
        <w:t>ачение</w:t>
      </w:r>
      <w:r w:rsidR="007F7EDD" w:rsidRPr="00952038">
        <w:rPr>
          <w:rFonts w:ascii="Times New Roman" w:hAnsi="Times New Roman" w:cs="Times New Roman"/>
          <w:sz w:val="28"/>
          <w:szCs w:val="28"/>
        </w:rPr>
        <w:t xml:space="preserve"> в наши дни.</w:t>
      </w:r>
    </w:p>
    <w:p w:rsidR="0071711A" w:rsidRPr="00952038" w:rsidRDefault="0071711A" w:rsidP="0090618C">
      <w:pPr>
        <w:pStyle w:val="a3"/>
        <w:spacing w:after="0"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Также, можно выделить проблемы, которые затрагивают таможенную деятельность.</w:t>
      </w:r>
      <w:r w:rsidR="00506669" w:rsidRPr="00952038">
        <w:rPr>
          <w:rFonts w:ascii="Times New Roman" w:hAnsi="Times New Roman" w:cs="Times New Roman"/>
          <w:sz w:val="28"/>
          <w:szCs w:val="28"/>
        </w:rPr>
        <w:t xml:space="preserve"> Они прежде всего несут угрозу национальной безопасности РФ, поэтому выд</w:t>
      </w:r>
      <w:r w:rsidR="00410B9D" w:rsidRPr="00952038">
        <w:rPr>
          <w:rFonts w:ascii="Times New Roman" w:hAnsi="Times New Roman" w:cs="Times New Roman"/>
          <w:sz w:val="28"/>
          <w:szCs w:val="28"/>
        </w:rPr>
        <w:t>елим ее также первоочередной.</w:t>
      </w:r>
      <w:r w:rsidR="00506669" w:rsidRPr="00952038">
        <w:rPr>
          <w:rFonts w:ascii="Times New Roman" w:hAnsi="Times New Roman" w:cs="Times New Roman"/>
          <w:sz w:val="28"/>
          <w:szCs w:val="28"/>
        </w:rPr>
        <w:t xml:space="preserve"> </w:t>
      </w:r>
      <w:r w:rsidR="007C4559" w:rsidRPr="00952038">
        <w:rPr>
          <w:rFonts w:ascii="Times New Roman" w:hAnsi="Times New Roman" w:cs="Times New Roman"/>
          <w:sz w:val="28"/>
          <w:szCs w:val="28"/>
        </w:rPr>
        <w:t>Возникают большие т</w:t>
      </w:r>
      <w:r w:rsidR="004D6D13" w:rsidRPr="00952038">
        <w:rPr>
          <w:rFonts w:ascii="Times New Roman" w:hAnsi="Times New Roman" w:cs="Times New Roman"/>
          <w:sz w:val="28"/>
          <w:szCs w:val="28"/>
        </w:rPr>
        <w:t>рудности в доказывании вин</w:t>
      </w:r>
      <w:r w:rsidR="007C4559" w:rsidRPr="00952038">
        <w:rPr>
          <w:rFonts w:ascii="Times New Roman" w:hAnsi="Times New Roman" w:cs="Times New Roman"/>
          <w:sz w:val="28"/>
          <w:szCs w:val="28"/>
        </w:rPr>
        <w:t>ы нарушителя таможенных правил.</w:t>
      </w:r>
    </w:p>
    <w:p w:rsidR="004D6D13" w:rsidRPr="00952038" w:rsidRDefault="004D6D13" w:rsidP="0090618C">
      <w:pPr>
        <w:pStyle w:val="a3"/>
        <w:spacing w:after="0"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Проблемы в сфере финансов, налогов и сборов играют немаловажную роль в экономическ</w:t>
      </w:r>
      <w:r w:rsidR="009133AB" w:rsidRPr="00952038">
        <w:rPr>
          <w:rFonts w:ascii="Times New Roman" w:hAnsi="Times New Roman" w:cs="Times New Roman"/>
          <w:sz w:val="28"/>
          <w:szCs w:val="28"/>
        </w:rPr>
        <w:t xml:space="preserve">ой области нашего государства, то есть </w:t>
      </w:r>
      <w:r w:rsidR="002F45BB" w:rsidRPr="00952038">
        <w:rPr>
          <w:rFonts w:ascii="Times New Roman" w:hAnsi="Times New Roman" w:cs="Times New Roman"/>
          <w:sz w:val="28"/>
          <w:szCs w:val="28"/>
        </w:rPr>
        <w:t xml:space="preserve">налоговые поступления </w:t>
      </w:r>
      <w:r w:rsidR="004711EC" w:rsidRPr="00952038">
        <w:rPr>
          <w:rFonts w:ascii="Times New Roman" w:hAnsi="Times New Roman" w:cs="Times New Roman"/>
          <w:sz w:val="28"/>
          <w:szCs w:val="28"/>
        </w:rPr>
        <w:t xml:space="preserve">прямо </w:t>
      </w:r>
      <w:r w:rsidR="002F45BB" w:rsidRPr="00952038">
        <w:rPr>
          <w:rFonts w:ascii="Times New Roman" w:hAnsi="Times New Roman" w:cs="Times New Roman"/>
          <w:sz w:val="28"/>
          <w:szCs w:val="28"/>
        </w:rPr>
        <w:t>влияют на государственный бюджет.</w:t>
      </w:r>
    </w:p>
    <w:p w:rsidR="00BD1E57" w:rsidRPr="00952038" w:rsidRDefault="00EC36B1" w:rsidP="0090618C">
      <w:pPr>
        <w:pStyle w:val="a3"/>
        <w:spacing w:after="0" w:line="312" w:lineRule="auto"/>
        <w:ind w:left="0"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Вернёмся к предпринимательской деятельности. </w:t>
      </w:r>
    </w:p>
    <w:p w:rsidR="003A5BAB" w:rsidRPr="00952038" w:rsidRDefault="00435218"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Можно отметить </w:t>
      </w:r>
      <w:r w:rsidR="003A5BAB" w:rsidRPr="00952038">
        <w:rPr>
          <w:rFonts w:ascii="Times New Roman" w:hAnsi="Times New Roman" w:cs="Times New Roman"/>
          <w:sz w:val="28"/>
          <w:szCs w:val="28"/>
        </w:rPr>
        <w:t>следующие составы правонарушений:</w:t>
      </w:r>
    </w:p>
    <w:p w:rsidR="003A5BAB" w:rsidRPr="00952038" w:rsidRDefault="00BD1FF1"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lastRenderedPageBreak/>
        <w:t xml:space="preserve">1) </w:t>
      </w:r>
      <w:r w:rsidR="003A5BAB" w:rsidRPr="00952038">
        <w:rPr>
          <w:rFonts w:ascii="Times New Roman" w:hAnsi="Times New Roman" w:cs="Times New Roman"/>
          <w:sz w:val="28"/>
          <w:szCs w:val="28"/>
        </w:rPr>
        <w:t>Осуществление предпринимательской деятельности без государственной регистрации или без специального разрешения (лицензии);</w:t>
      </w:r>
    </w:p>
    <w:p w:rsidR="003A5BAB" w:rsidRPr="00952038" w:rsidRDefault="00BD1FF1"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2) </w:t>
      </w:r>
      <w:r w:rsidR="003A5BAB" w:rsidRPr="00952038">
        <w:rPr>
          <w:rFonts w:ascii="Times New Roman" w:hAnsi="Times New Roman" w:cs="Times New Roman"/>
          <w:sz w:val="28"/>
          <w:szCs w:val="28"/>
        </w:rPr>
        <w:t>Незаконная продажа товаров (иных вещей), свободная реализация которых запрещена или ограничена;</w:t>
      </w:r>
    </w:p>
    <w:p w:rsidR="003A5BAB" w:rsidRPr="00952038" w:rsidRDefault="00BD1FF1"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3)</w:t>
      </w:r>
      <w:r w:rsidR="003A5BAB" w:rsidRPr="00952038">
        <w:rPr>
          <w:rFonts w:ascii="Times New Roman" w:hAnsi="Times New Roman" w:cs="Times New Roman"/>
          <w:sz w:val="28"/>
          <w:szCs w:val="28"/>
        </w:rPr>
        <w:t xml:space="preserve"> Нарушение законодательства о рекламе;</w:t>
      </w:r>
    </w:p>
    <w:p w:rsidR="002667CA" w:rsidRPr="00952038" w:rsidRDefault="00BD1FF1"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4)</w:t>
      </w:r>
      <w:r w:rsidR="003A5BAB" w:rsidRPr="00952038">
        <w:rPr>
          <w:rFonts w:ascii="Times New Roman" w:hAnsi="Times New Roman" w:cs="Times New Roman"/>
          <w:sz w:val="28"/>
          <w:szCs w:val="28"/>
        </w:rPr>
        <w:t xml:space="preserve"> Продажа товаров, выполнение работ либо оказание населению услуг ненадлежащего качества или с нарушением санитарных правил</w:t>
      </w:r>
      <w:r w:rsidR="002667CA" w:rsidRPr="00952038">
        <w:rPr>
          <w:rFonts w:ascii="Times New Roman" w:hAnsi="Times New Roman" w:cs="Times New Roman"/>
          <w:sz w:val="28"/>
          <w:szCs w:val="28"/>
        </w:rPr>
        <w:t>;</w:t>
      </w:r>
    </w:p>
    <w:p w:rsidR="003A5BAB" w:rsidRPr="00952038" w:rsidRDefault="00BD1FF1"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5) </w:t>
      </w:r>
      <w:r w:rsidR="003A5BAB" w:rsidRPr="00952038">
        <w:rPr>
          <w:rFonts w:ascii="Times New Roman" w:hAnsi="Times New Roman" w:cs="Times New Roman"/>
          <w:sz w:val="28"/>
          <w:szCs w:val="28"/>
        </w:rPr>
        <w:t>Нарушение порядка ценообразования;</w:t>
      </w:r>
    </w:p>
    <w:p w:rsidR="003A5BAB" w:rsidRPr="00952038" w:rsidRDefault="00BD1FF1"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6)</w:t>
      </w:r>
      <w:r w:rsidR="003A5BAB" w:rsidRPr="00952038">
        <w:rPr>
          <w:rFonts w:ascii="Times New Roman" w:hAnsi="Times New Roman" w:cs="Times New Roman"/>
          <w:sz w:val="28"/>
          <w:szCs w:val="28"/>
        </w:rPr>
        <w:t xml:space="preserve"> Обман потребителей и нарушение иных прав потребителей;</w:t>
      </w:r>
    </w:p>
    <w:p w:rsidR="003A5BAB" w:rsidRPr="00952038" w:rsidRDefault="00BD1FF1"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7)</w:t>
      </w:r>
      <w:r w:rsidR="003A5BAB" w:rsidRPr="00952038">
        <w:rPr>
          <w:rFonts w:ascii="Times New Roman" w:hAnsi="Times New Roman" w:cs="Times New Roman"/>
          <w:sz w:val="28"/>
          <w:szCs w:val="28"/>
        </w:rPr>
        <w:t xml:space="preserve"> Незаконное использование товарного знака;</w:t>
      </w:r>
    </w:p>
    <w:p w:rsidR="003A5BAB" w:rsidRPr="00952038" w:rsidRDefault="00BD1FF1"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8) </w:t>
      </w:r>
      <w:r w:rsidR="003A5BAB" w:rsidRPr="00952038">
        <w:rPr>
          <w:rFonts w:ascii="Times New Roman" w:hAnsi="Times New Roman" w:cs="Times New Roman"/>
          <w:sz w:val="28"/>
          <w:szCs w:val="28"/>
        </w:rPr>
        <w:t xml:space="preserve"> Незаконное получение кредита;</w:t>
      </w:r>
    </w:p>
    <w:p w:rsidR="003A5BAB" w:rsidRPr="00952038" w:rsidRDefault="007123BE"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9</w:t>
      </w:r>
      <w:r w:rsidR="00DE4861" w:rsidRPr="00952038">
        <w:rPr>
          <w:rFonts w:ascii="Times New Roman" w:hAnsi="Times New Roman" w:cs="Times New Roman"/>
          <w:sz w:val="28"/>
          <w:szCs w:val="28"/>
        </w:rPr>
        <w:t>)</w:t>
      </w:r>
      <w:r w:rsidR="003A5BAB" w:rsidRPr="00952038">
        <w:rPr>
          <w:rFonts w:ascii="Times New Roman" w:hAnsi="Times New Roman" w:cs="Times New Roman"/>
          <w:sz w:val="28"/>
          <w:szCs w:val="28"/>
        </w:rPr>
        <w:t xml:space="preserve"> Нарушение правил продажи отдельных видов товаров;</w:t>
      </w:r>
    </w:p>
    <w:p w:rsidR="003A5BAB" w:rsidRPr="00952038" w:rsidRDefault="007123BE"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10</w:t>
      </w:r>
      <w:r w:rsidR="00DE4861" w:rsidRPr="00952038">
        <w:rPr>
          <w:rFonts w:ascii="Times New Roman" w:hAnsi="Times New Roman" w:cs="Times New Roman"/>
          <w:sz w:val="28"/>
          <w:szCs w:val="28"/>
        </w:rPr>
        <w:t>)</w:t>
      </w:r>
      <w:r w:rsidR="003A5BAB" w:rsidRPr="00952038">
        <w:rPr>
          <w:rFonts w:ascii="Times New Roman" w:hAnsi="Times New Roman" w:cs="Times New Roman"/>
          <w:sz w:val="28"/>
          <w:szCs w:val="28"/>
        </w:rPr>
        <w:t xml:space="preserve"> Нарушение законода</w:t>
      </w:r>
      <w:r w:rsidRPr="00952038">
        <w:rPr>
          <w:rFonts w:ascii="Times New Roman" w:hAnsi="Times New Roman" w:cs="Times New Roman"/>
          <w:sz w:val="28"/>
          <w:szCs w:val="28"/>
        </w:rPr>
        <w:t>тельства об экспортном контроле и другие.</w:t>
      </w:r>
    </w:p>
    <w:p w:rsidR="00350EB4" w:rsidRPr="00952038" w:rsidRDefault="00350EB4"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Эти составы являются самыми распространенными в области административных правонарушений.</w:t>
      </w:r>
    </w:p>
    <w:p w:rsidR="003A5BAB" w:rsidRPr="00952038" w:rsidRDefault="003A5BAB"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Общий объект данных правонарушений можно отнести, как правила осуществления предпринимательской деятельности юридического в целом (от регистрации до производственного процес</w:t>
      </w:r>
      <w:r w:rsidR="00350EB4" w:rsidRPr="00952038">
        <w:rPr>
          <w:rFonts w:ascii="Times New Roman" w:hAnsi="Times New Roman" w:cs="Times New Roman"/>
          <w:sz w:val="28"/>
          <w:szCs w:val="28"/>
        </w:rPr>
        <w:t xml:space="preserve">са). </w:t>
      </w:r>
      <w:r w:rsidRPr="00952038">
        <w:rPr>
          <w:rFonts w:ascii="Times New Roman" w:hAnsi="Times New Roman" w:cs="Times New Roman"/>
          <w:sz w:val="28"/>
          <w:szCs w:val="28"/>
        </w:rPr>
        <w:t>Вред, который причиняется правонарушениями в области предпринимательской деятельности, носит многосторонний характер, несет в себе реальную угрозу как экономической, так и национальной безопасности РФ в целом.</w:t>
      </w:r>
      <w:r w:rsidR="005A5B80" w:rsidRPr="00952038">
        <w:rPr>
          <w:rStyle w:val="a6"/>
          <w:rFonts w:ascii="Times New Roman" w:hAnsi="Times New Roman" w:cs="Times New Roman"/>
          <w:sz w:val="28"/>
          <w:szCs w:val="28"/>
        </w:rPr>
        <w:footnoteReference w:id="28"/>
      </w:r>
    </w:p>
    <w:p w:rsidR="003A5BAB" w:rsidRPr="00952038" w:rsidRDefault="003A5BAB" w:rsidP="0090618C">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Соответственно, субъективная сторона квалифицируется виной в форме прямого или косвенного умысла. Юридическое лицо и должностное лицо знают о том, что запрещено осуществлять предпринимательскую деятельность с нарушениями в организации или производстве той или иной услуги, признают противоправность своих действий, тем самым, желают извлечения прибыли.</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Отметим, что размер причиненного вреда может стать, в первую очередь, обстоятельством, отягчающим административную ответственность. Далее, если ущерб взаимосвязан с извлечением прибыли в крупном размере, квалификация правонарушения будет осуществляться по соответствующим </w:t>
      </w:r>
      <w:r w:rsidRPr="00952038">
        <w:rPr>
          <w:rFonts w:ascii="Times New Roman" w:hAnsi="Times New Roman" w:cs="Times New Roman"/>
          <w:sz w:val="28"/>
          <w:szCs w:val="28"/>
        </w:rPr>
        <w:lastRenderedPageBreak/>
        <w:t>статьям У</w:t>
      </w:r>
      <w:r w:rsidR="00C25FA8" w:rsidRPr="00952038">
        <w:rPr>
          <w:rFonts w:ascii="Times New Roman" w:hAnsi="Times New Roman" w:cs="Times New Roman"/>
          <w:sz w:val="28"/>
          <w:szCs w:val="28"/>
        </w:rPr>
        <w:t xml:space="preserve">головного </w:t>
      </w:r>
      <w:r w:rsidRPr="00952038">
        <w:rPr>
          <w:rFonts w:ascii="Times New Roman" w:hAnsi="Times New Roman" w:cs="Times New Roman"/>
          <w:sz w:val="28"/>
          <w:szCs w:val="28"/>
        </w:rPr>
        <w:t>К</w:t>
      </w:r>
      <w:r w:rsidR="00C25FA8" w:rsidRPr="00952038">
        <w:rPr>
          <w:rFonts w:ascii="Times New Roman" w:hAnsi="Times New Roman" w:cs="Times New Roman"/>
          <w:sz w:val="28"/>
          <w:szCs w:val="28"/>
        </w:rPr>
        <w:t>одекса</w:t>
      </w:r>
      <w:r w:rsidRPr="00952038">
        <w:rPr>
          <w:rFonts w:ascii="Times New Roman" w:hAnsi="Times New Roman" w:cs="Times New Roman"/>
          <w:sz w:val="28"/>
          <w:szCs w:val="28"/>
        </w:rPr>
        <w:t xml:space="preserve"> РФ</w:t>
      </w:r>
      <w:r w:rsidR="00E85889" w:rsidRPr="00952038">
        <w:rPr>
          <w:rFonts w:ascii="Times New Roman" w:hAnsi="Times New Roman" w:cs="Times New Roman"/>
          <w:sz w:val="28"/>
          <w:szCs w:val="28"/>
        </w:rPr>
        <w:t xml:space="preserve"> (далее УК РФ)</w:t>
      </w:r>
      <w:r w:rsidRPr="00952038">
        <w:rPr>
          <w:rFonts w:ascii="Times New Roman" w:hAnsi="Times New Roman" w:cs="Times New Roman"/>
          <w:sz w:val="28"/>
          <w:szCs w:val="28"/>
        </w:rPr>
        <w:t>.</w:t>
      </w:r>
      <w:r w:rsidR="001F6CEA" w:rsidRPr="00952038">
        <w:rPr>
          <w:rFonts w:ascii="Times New Roman" w:hAnsi="Times New Roman" w:cs="Times New Roman"/>
          <w:sz w:val="28"/>
          <w:szCs w:val="28"/>
        </w:rPr>
        <w:t xml:space="preserve"> </w:t>
      </w:r>
      <w:r w:rsidRPr="00952038">
        <w:rPr>
          <w:rFonts w:ascii="Times New Roman" w:hAnsi="Times New Roman" w:cs="Times New Roman"/>
          <w:sz w:val="28"/>
          <w:szCs w:val="28"/>
        </w:rPr>
        <w:t>Например, незаконное предпринимательство по ст.171 УК РФ.</w:t>
      </w:r>
      <w:r w:rsidR="00372880" w:rsidRPr="00952038">
        <w:rPr>
          <w:rStyle w:val="a6"/>
          <w:rFonts w:ascii="Times New Roman" w:hAnsi="Times New Roman" w:cs="Times New Roman"/>
          <w:sz w:val="28"/>
          <w:szCs w:val="28"/>
        </w:rPr>
        <w:footnoteReference w:id="29"/>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Рассмотрим следующее: ответственность юридических лиц за административные правонарушения в области финансов, налогов и сборов, рынка ценных бумаг. Согласно главе 15 КоАП РФ,</w:t>
      </w:r>
      <w:r w:rsidR="00D359E9" w:rsidRPr="00952038">
        <w:rPr>
          <w:rStyle w:val="a6"/>
          <w:rFonts w:ascii="Times New Roman" w:hAnsi="Times New Roman" w:cs="Times New Roman"/>
          <w:sz w:val="28"/>
          <w:szCs w:val="28"/>
        </w:rPr>
        <w:footnoteReference w:id="30"/>
      </w:r>
      <w:r w:rsidRPr="00952038">
        <w:rPr>
          <w:rFonts w:ascii="Times New Roman" w:hAnsi="Times New Roman" w:cs="Times New Roman"/>
          <w:sz w:val="28"/>
          <w:szCs w:val="28"/>
        </w:rPr>
        <w:t xml:space="preserve"> имеются следующие составы правонарушений:</w:t>
      </w:r>
    </w:p>
    <w:p w:rsidR="003A5BAB" w:rsidRPr="00952038" w:rsidRDefault="00592C1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1) </w:t>
      </w:r>
      <w:r w:rsidR="003A5BAB" w:rsidRPr="00952038">
        <w:rPr>
          <w:rFonts w:ascii="Times New Roman" w:hAnsi="Times New Roman" w:cs="Times New Roman"/>
          <w:sz w:val="28"/>
          <w:szCs w:val="28"/>
        </w:rPr>
        <w:t>Нарушение порядка работы с денежной наличностью и порядка ведения кассовых операций;</w:t>
      </w:r>
    </w:p>
    <w:p w:rsidR="003A5BAB" w:rsidRPr="00952038" w:rsidRDefault="00592C1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2)</w:t>
      </w:r>
      <w:r w:rsidR="003A5BAB" w:rsidRPr="00952038">
        <w:rPr>
          <w:rFonts w:ascii="Times New Roman" w:hAnsi="Times New Roman" w:cs="Times New Roman"/>
          <w:sz w:val="28"/>
          <w:szCs w:val="28"/>
        </w:rPr>
        <w:t xml:space="preserve"> Невыполнение обязанностей по контролю за соблюдением правил ведения кассовых операций;</w:t>
      </w:r>
    </w:p>
    <w:p w:rsidR="003A5BAB" w:rsidRPr="00952038" w:rsidRDefault="00592C1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3)</w:t>
      </w:r>
      <w:r w:rsidR="003A5BAB" w:rsidRPr="00952038">
        <w:rPr>
          <w:rFonts w:ascii="Times New Roman" w:hAnsi="Times New Roman" w:cs="Times New Roman"/>
          <w:sz w:val="28"/>
          <w:szCs w:val="28"/>
        </w:rPr>
        <w:t xml:space="preserve"> Нарушение срока постановки на учет в налоговом органе;</w:t>
      </w:r>
    </w:p>
    <w:p w:rsidR="003A5BAB" w:rsidRPr="00952038" w:rsidRDefault="00592C1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4)</w:t>
      </w:r>
      <w:r w:rsidR="003A5BAB" w:rsidRPr="00952038">
        <w:rPr>
          <w:rFonts w:ascii="Times New Roman" w:hAnsi="Times New Roman" w:cs="Times New Roman"/>
          <w:sz w:val="28"/>
          <w:szCs w:val="28"/>
        </w:rPr>
        <w:t xml:space="preserve"> Нарушение срока представления сведений об открытии и о закрытии счета в банке или иной кредитной организации;</w:t>
      </w:r>
    </w:p>
    <w:p w:rsidR="003A5BAB" w:rsidRPr="00952038" w:rsidRDefault="00592C1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5)</w:t>
      </w:r>
      <w:r w:rsidR="003A5BAB" w:rsidRPr="00952038">
        <w:rPr>
          <w:rFonts w:ascii="Times New Roman" w:hAnsi="Times New Roman" w:cs="Times New Roman"/>
          <w:sz w:val="28"/>
          <w:szCs w:val="28"/>
        </w:rPr>
        <w:t xml:space="preserve"> Нарушение сроков представления налоговой декларации;</w:t>
      </w:r>
    </w:p>
    <w:p w:rsidR="003A5BAB" w:rsidRPr="00952038" w:rsidRDefault="00592C1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6)</w:t>
      </w:r>
      <w:r w:rsidR="003A5BAB" w:rsidRPr="00952038">
        <w:rPr>
          <w:rFonts w:ascii="Times New Roman" w:hAnsi="Times New Roman" w:cs="Times New Roman"/>
          <w:sz w:val="28"/>
          <w:szCs w:val="28"/>
        </w:rPr>
        <w:t xml:space="preserve"> Непредставление сведений, необходимых для осуществления налогового контроля и другие.</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Выделим, что вопрос о практике налоговых органов при рассмотрении дел об административных налоговых правонарушениях свидетельствует о необоснованном применении административного законодательства и привлечении учредителей (участников) юридических лиц к административной ответственности за совершение налоговых правонарушений. </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При возникновении указанных ситуаций следует исходить из следующего.</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Согласно ст.56 ГК РФ</w:t>
      </w:r>
      <w:r w:rsidR="00D4519B" w:rsidRPr="00952038">
        <w:rPr>
          <w:rStyle w:val="a6"/>
          <w:rFonts w:ascii="Times New Roman" w:hAnsi="Times New Roman" w:cs="Times New Roman"/>
          <w:sz w:val="28"/>
          <w:szCs w:val="28"/>
        </w:rPr>
        <w:footnoteReference w:id="31"/>
      </w:r>
      <w:r w:rsidRPr="00952038">
        <w:rPr>
          <w:rFonts w:ascii="Times New Roman" w:hAnsi="Times New Roman" w:cs="Times New Roman"/>
          <w:sz w:val="28"/>
          <w:szCs w:val="28"/>
        </w:rPr>
        <w:t xml:space="preserve">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либо учредительными документами юридического лица. Юридическое лицо участвует в гражданском обороте посредством действий своих органов, а именно руководителя юридического лица. В связи, с чем административная ответственность за нарушения налогового </w:t>
      </w:r>
      <w:r w:rsidRPr="00952038">
        <w:rPr>
          <w:rFonts w:ascii="Times New Roman" w:hAnsi="Times New Roman" w:cs="Times New Roman"/>
          <w:sz w:val="28"/>
          <w:szCs w:val="28"/>
        </w:rPr>
        <w:lastRenderedPageBreak/>
        <w:t>законодательства может применяться только к должностным лицам организации.</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На практике, юридическое лицо, зачастую отрицает свою ответственность, ссылаясь на трудовой договор с работником, по вине которого произошло административное правонарушение. Но это не освобождает юридическое лицо от ответственности, т.к. наличие трудового договора с работником, допустившим административное нарушение, основанием для освобождения юридического лица от административной ответственности не является.</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Стоит заметить, что судебная практика по данному вопросу противоречива. Иногда организациям у</w:t>
      </w:r>
      <w:r w:rsidR="009A7451" w:rsidRPr="00952038">
        <w:rPr>
          <w:rFonts w:ascii="Times New Roman" w:hAnsi="Times New Roman" w:cs="Times New Roman"/>
          <w:sz w:val="28"/>
          <w:szCs w:val="28"/>
        </w:rPr>
        <w:t>дается избежать ответственности</w:t>
      </w:r>
      <w:r w:rsidRPr="00952038">
        <w:rPr>
          <w:rFonts w:ascii="Times New Roman" w:hAnsi="Times New Roman" w:cs="Times New Roman"/>
          <w:sz w:val="28"/>
          <w:szCs w:val="28"/>
        </w:rPr>
        <w:t>.</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Согласно п. 1 ст. 1.5 Ко</w:t>
      </w:r>
      <w:r w:rsidR="006D4659" w:rsidRPr="00952038">
        <w:rPr>
          <w:rFonts w:ascii="Times New Roman" w:hAnsi="Times New Roman" w:cs="Times New Roman"/>
          <w:sz w:val="28"/>
          <w:szCs w:val="28"/>
        </w:rPr>
        <w:t xml:space="preserve">АП </w:t>
      </w:r>
      <w:r w:rsidR="006D4659" w:rsidRPr="00952038">
        <w:rPr>
          <w:rStyle w:val="a6"/>
          <w:rFonts w:ascii="Times New Roman" w:hAnsi="Times New Roman" w:cs="Times New Roman"/>
          <w:sz w:val="28"/>
          <w:szCs w:val="28"/>
        </w:rPr>
        <w:footnoteReference w:id="32"/>
      </w:r>
      <w:r w:rsidRPr="00952038">
        <w:rPr>
          <w:rFonts w:ascii="Times New Roman" w:hAnsi="Times New Roman" w:cs="Times New Roman"/>
          <w:sz w:val="28"/>
          <w:szCs w:val="28"/>
        </w:rPr>
        <w:t xml:space="preserve"> лицо подлежит административной ответственности только за те административные правонарушения, в отношении которых установлена его вина.</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Как отмечают практики, обзор судебной практики по налоговым спорам организаций (юридических лиц) показывает, что, в основном, вынесение налоговыми органами решений о привлечении организаций к налоговой ответственности (административной ответственности) за правонарушения, предусмотренные главой 16 НК РФ, происходит без установления вины должностных лиц данных организаций, хотя таковая является непременным условием привлечения к ответственности организации - нарушителя налогового законодательства.</w:t>
      </w:r>
      <w:r w:rsidR="001C5F5A" w:rsidRPr="00952038">
        <w:rPr>
          <w:rStyle w:val="a6"/>
          <w:rFonts w:ascii="Times New Roman" w:hAnsi="Times New Roman" w:cs="Times New Roman"/>
          <w:sz w:val="28"/>
          <w:szCs w:val="28"/>
        </w:rPr>
        <w:footnoteReference w:id="33"/>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Как выделяет Ю.</w:t>
      </w:r>
      <w:r w:rsidR="009B2E01" w:rsidRPr="00952038">
        <w:rPr>
          <w:rFonts w:ascii="Times New Roman" w:hAnsi="Times New Roman" w:cs="Times New Roman"/>
          <w:sz w:val="28"/>
          <w:szCs w:val="28"/>
        </w:rPr>
        <w:t xml:space="preserve"> </w:t>
      </w:r>
      <w:r w:rsidRPr="00952038">
        <w:rPr>
          <w:rFonts w:ascii="Times New Roman" w:hAnsi="Times New Roman" w:cs="Times New Roman"/>
          <w:sz w:val="28"/>
          <w:szCs w:val="28"/>
        </w:rPr>
        <w:t>Кизилов, такая ошибка свойственна и арбитражным судам. Хотим сказать, что это серьезная проблема административного правоприменения, т.к. презумпция невиновности один из принципов, закрепляемых Конституцией РФ и процессуальными кодифицированными актами.</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Необходимо отметить, что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w:t>
      </w:r>
      <w:r w:rsidRPr="00952038">
        <w:rPr>
          <w:rFonts w:ascii="Times New Roman" w:hAnsi="Times New Roman" w:cs="Times New Roman"/>
          <w:sz w:val="28"/>
          <w:szCs w:val="28"/>
        </w:rPr>
        <w:lastRenderedPageBreak/>
        <w:t>совершение данного налогового правонарушения, согласно п.4 ст.110 НК РФ.</w:t>
      </w:r>
      <w:r w:rsidR="00D32C28" w:rsidRPr="00952038">
        <w:rPr>
          <w:rStyle w:val="a6"/>
          <w:rFonts w:ascii="Times New Roman" w:hAnsi="Times New Roman" w:cs="Times New Roman"/>
          <w:sz w:val="28"/>
          <w:szCs w:val="28"/>
        </w:rPr>
        <w:footnoteReference w:id="34"/>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Однако, как подчеркивает В.</w:t>
      </w:r>
      <w:r w:rsidR="009B2E01" w:rsidRPr="00952038">
        <w:rPr>
          <w:rFonts w:ascii="Times New Roman" w:hAnsi="Times New Roman" w:cs="Times New Roman"/>
          <w:sz w:val="28"/>
          <w:szCs w:val="28"/>
        </w:rPr>
        <w:t xml:space="preserve"> </w:t>
      </w:r>
      <w:r w:rsidRPr="00952038">
        <w:rPr>
          <w:rFonts w:ascii="Times New Roman" w:hAnsi="Times New Roman" w:cs="Times New Roman"/>
          <w:sz w:val="28"/>
          <w:szCs w:val="28"/>
        </w:rPr>
        <w:t>Кизилов, разработанный налоговым органом инструментарий по привлечению к ответственности организаций первоначально не предусматривает установление причинно-следственной связи между виновным деянием организации и виной ее должностных лиц и/или представителей. Утвержденная Министерством Российской Федерации по налогам и сборам форма решения о привлечении налогоплательщика, плательщика сбора или налогового агента к налоговой ответственности за совершение налогового правонарушения (ее описательная часть) содержит лишь:</w:t>
      </w:r>
    </w:p>
    <w:p w:rsidR="003A5BAB" w:rsidRPr="00952038" w:rsidRDefault="00A86B8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1) </w:t>
      </w:r>
      <w:r w:rsidR="003A5BAB" w:rsidRPr="00952038">
        <w:rPr>
          <w:rFonts w:ascii="Times New Roman" w:hAnsi="Times New Roman" w:cs="Times New Roman"/>
          <w:sz w:val="28"/>
          <w:szCs w:val="28"/>
        </w:rPr>
        <w:t>изложение обстоятельств совершенного организацией налогового правонарушения, как они установлены проведенной проверкой (в субъективной оценке работника налогового органа);</w:t>
      </w:r>
    </w:p>
    <w:p w:rsidR="003A5BAB" w:rsidRPr="00952038" w:rsidRDefault="00A86B8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2) </w:t>
      </w:r>
      <w:r w:rsidR="003A5BAB" w:rsidRPr="00952038">
        <w:rPr>
          <w:rFonts w:ascii="Times New Roman" w:hAnsi="Times New Roman" w:cs="Times New Roman"/>
          <w:sz w:val="28"/>
          <w:szCs w:val="28"/>
        </w:rPr>
        <w:t>документы и иные сведения, которые подтверждают указанные обстоятельства, а также обстоятельства отягчающие ответственность;</w:t>
      </w:r>
    </w:p>
    <w:p w:rsidR="003A5BAB" w:rsidRPr="00952038" w:rsidRDefault="00A86B8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3)</w:t>
      </w:r>
      <w:r w:rsidR="003A5BAB" w:rsidRPr="00952038">
        <w:rPr>
          <w:rFonts w:ascii="Times New Roman" w:hAnsi="Times New Roman" w:cs="Times New Roman"/>
          <w:sz w:val="28"/>
          <w:szCs w:val="28"/>
        </w:rPr>
        <w:t xml:space="preserve"> оценку представленных организацией доказательств, опровергающих факты, выявленные проверкой (в большинстве случаев налоговый орган не утруждает себя включением в решение вообще каких-либо доказательств, представленных организацией, не говоря об их оценке).</w:t>
      </w:r>
      <w:r w:rsidR="00984988" w:rsidRPr="00952038">
        <w:rPr>
          <w:rStyle w:val="a6"/>
          <w:rFonts w:ascii="Times New Roman" w:hAnsi="Times New Roman" w:cs="Times New Roman"/>
          <w:sz w:val="28"/>
          <w:szCs w:val="28"/>
        </w:rPr>
        <w:footnoteReference w:id="35"/>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Таким образом, на практике презумпция невиновности юридического лица, остается декларацией.</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Конечно же, что юридические лица могут и должны отстаивать свои права в судебном порядке, апеллируя к нормам НК РФ и КоАП РФ.</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Хотелось бы сказать, что еще одним вариантом решения сложившейся проблематики было бы принятие руководящих разъяснений Пленумом ВС РФ по вопросу привлечения юридического лица к административной ответственности.</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Перейдем к рассмотрению административной ответственности за правонарушения в области таможенного дела установленную гл.16 КоАП РФ</w:t>
      </w:r>
      <w:r w:rsidR="00494DAC" w:rsidRPr="00952038">
        <w:rPr>
          <w:rStyle w:val="a6"/>
          <w:rFonts w:ascii="Times New Roman" w:hAnsi="Times New Roman" w:cs="Times New Roman"/>
          <w:sz w:val="28"/>
          <w:szCs w:val="28"/>
        </w:rPr>
        <w:footnoteReference w:id="36"/>
      </w:r>
      <w:r w:rsidRPr="00952038">
        <w:rPr>
          <w:rFonts w:ascii="Times New Roman" w:hAnsi="Times New Roman" w:cs="Times New Roman"/>
          <w:sz w:val="28"/>
          <w:szCs w:val="28"/>
        </w:rPr>
        <w:t>. Это следующие группы составов правонарушений:</w:t>
      </w:r>
    </w:p>
    <w:p w:rsidR="003A5BAB" w:rsidRPr="00952038" w:rsidRDefault="004F173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lastRenderedPageBreak/>
        <w:t xml:space="preserve">1) </w:t>
      </w:r>
      <w:r w:rsidR="003A5BAB" w:rsidRPr="00952038">
        <w:rPr>
          <w:rFonts w:ascii="Times New Roman" w:hAnsi="Times New Roman" w:cs="Times New Roman"/>
          <w:sz w:val="28"/>
          <w:szCs w:val="28"/>
        </w:rPr>
        <w:t>Незаконное перемещение товаров и (или) транспортных средств через таможенную границу Российской Федерации;</w:t>
      </w:r>
    </w:p>
    <w:p w:rsidR="003A5BAB" w:rsidRPr="00952038" w:rsidRDefault="004F173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2) </w:t>
      </w:r>
      <w:r w:rsidR="003A5BAB" w:rsidRPr="00952038">
        <w:rPr>
          <w:rFonts w:ascii="Times New Roman" w:hAnsi="Times New Roman" w:cs="Times New Roman"/>
          <w:sz w:val="28"/>
          <w:szCs w:val="28"/>
        </w:rPr>
        <w:t>Недекларирование либо недостоверное декларирование товаров и (или) транспортных средств;</w:t>
      </w:r>
    </w:p>
    <w:p w:rsidR="003A5BAB" w:rsidRPr="00952038" w:rsidRDefault="004F173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3)</w:t>
      </w:r>
      <w:r w:rsidR="003A5BAB" w:rsidRPr="00952038">
        <w:rPr>
          <w:rFonts w:ascii="Times New Roman" w:hAnsi="Times New Roman" w:cs="Times New Roman"/>
          <w:sz w:val="28"/>
          <w:szCs w:val="28"/>
        </w:rPr>
        <w:t xml:space="preserve"> Перемещение товаров и (или) транспортных средств с несоблюдением мер по защите экономических интересов Российской Федерации и других запретов и ограничений;</w:t>
      </w:r>
    </w:p>
    <w:p w:rsidR="003A5BAB" w:rsidRPr="00952038" w:rsidRDefault="004F173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4) </w:t>
      </w:r>
      <w:r w:rsidR="003A5BAB" w:rsidRPr="00952038">
        <w:rPr>
          <w:rFonts w:ascii="Times New Roman" w:hAnsi="Times New Roman" w:cs="Times New Roman"/>
          <w:sz w:val="28"/>
          <w:szCs w:val="28"/>
        </w:rPr>
        <w:t>Непринятие мер в случае аварии или действия непреодолимой силы;</w:t>
      </w:r>
    </w:p>
    <w:p w:rsidR="003A5BAB" w:rsidRPr="00952038" w:rsidRDefault="004F173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5)</w:t>
      </w:r>
      <w:r w:rsidR="003A5BAB" w:rsidRPr="00952038">
        <w:rPr>
          <w:rFonts w:ascii="Times New Roman" w:hAnsi="Times New Roman" w:cs="Times New Roman"/>
          <w:sz w:val="28"/>
          <w:szCs w:val="28"/>
        </w:rPr>
        <w:t xml:space="preserve"> Несоблюдение правил перемещения транспортных средств через таможенн</w:t>
      </w:r>
      <w:r w:rsidR="005F6D25" w:rsidRPr="00952038">
        <w:rPr>
          <w:rFonts w:ascii="Times New Roman" w:hAnsi="Times New Roman" w:cs="Times New Roman"/>
          <w:sz w:val="28"/>
          <w:szCs w:val="28"/>
        </w:rPr>
        <w:t>ую границу Российской Федерации и другие.</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В качестве одного из упущений законодателя в КоАП РФ исследователи называют то, что не была принята во внимание презумпция виновности юридического лица при совершении им таможенного правонарушения. Эта презумпция виновности была выявлена Конституционным Судом в Постановлении N 7-П.</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Следовательно, исходя из Постановления N 7-П, законодатель вправе освободить органы государственной власти от бремени доказывания вины субъектов правонарушений, если последним обеспечена возможность подтвердить свою невиновность. По смыслу оспаривавшихся норм Таможенного кодекса, презумпция виновности установлена для юридических лиц и индивидуальных предпринимателей, нарушивших таможенные правила. Ряд международно-правовых актов допускает претерпевание лицом, виновность которого не должна доказываться государственными органами, неблагоприятных последствий нарушения таможенных правил при условии, что ему предоставляется возможность доказать свою невиновность. Российская Федерация в своем таможенном законодательстве не может не учитывать этот подход, поскольку интересы защиты экономической основы суверенитета требуют признания принципа единства и взаимности, согласно которому государство не может ставить себя в невыгодные с точки зрения таможенных режимов правовые условия по сравнению с другими странами (п.1.1 Постановления N 7-П).</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Вместе с тем, основной аргумент в защиту принципа невиновной ответственности за таможенные правонарушения - трудности в доказывании вины нарушителя таможенных правил, особенно если нарушение произошло </w:t>
      </w:r>
      <w:r w:rsidRPr="00952038">
        <w:rPr>
          <w:rFonts w:ascii="Times New Roman" w:hAnsi="Times New Roman" w:cs="Times New Roman"/>
          <w:sz w:val="28"/>
          <w:szCs w:val="28"/>
        </w:rPr>
        <w:lastRenderedPageBreak/>
        <w:t>в результате действий иностранного контрагента, не стал аргументом для законодателя в виде исключения категории вины юридического лица.</w:t>
      </w:r>
    </w:p>
    <w:p w:rsidR="003A5BAB" w:rsidRPr="00952038" w:rsidRDefault="003A5BAB"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Таким образом, в соответствии с действующим законодательством, в отсутствие вины нарушителя ответственность за нарушение таможенных правил применяться не может.</w:t>
      </w:r>
    </w:p>
    <w:p w:rsidR="00AE068C" w:rsidRPr="00952038" w:rsidRDefault="00AE068C" w:rsidP="00C33D5A">
      <w:pPr>
        <w:spacing w:after="0" w:line="312" w:lineRule="auto"/>
        <w:rPr>
          <w:rFonts w:ascii="Times New Roman" w:hAnsi="Times New Roman" w:cs="Times New Roman"/>
          <w:b/>
          <w:sz w:val="28"/>
          <w:szCs w:val="28"/>
        </w:rPr>
      </w:pPr>
    </w:p>
    <w:p w:rsidR="0054623B" w:rsidRPr="00952038" w:rsidRDefault="00133667" w:rsidP="0090618C">
      <w:pPr>
        <w:pStyle w:val="2"/>
      </w:pPr>
      <w:bookmarkStart w:id="11" w:name="_Toc532334826"/>
      <w:r>
        <w:t xml:space="preserve">3.2. </w:t>
      </w:r>
      <w:r w:rsidR="0054623B" w:rsidRPr="00952038">
        <w:t>Административная ответственность юридических лиц при их реорганизации</w:t>
      </w:r>
      <w:bookmarkEnd w:id="11"/>
    </w:p>
    <w:p w:rsidR="003A5BAB" w:rsidRPr="00952038" w:rsidRDefault="004B2741" w:rsidP="00C33D5A">
      <w:pPr>
        <w:spacing w:after="0" w:line="312" w:lineRule="auto"/>
        <w:ind w:firstLine="709"/>
        <w:jc w:val="both"/>
        <w:rPr>
          <w:rFonts w:ascii="Times New Roman" w:hAnsi="Times New Roman" w:cs="Times New Roman"/>
          <w:b/>
          <w:sz w:val="28"/>
          <w:szCs w:val="28"/>
        </w:rPr>
      </w:pPr>
      <w:r w:rsidRPr="00952038">
        <w:rPr>
          <w:rFonts w:ascii="Times New Roman" w:hAnsi="Times New Roman" w:cs="Times New Roman"/>
          <w:sz w:val="28"/>
          <w:szCs w:val="28"/>
        </w:rPr>
        <w:t xml:space="preserve">Как уже отмечалось выше, </w:t>
      </w:r>
      <w:r w:rsidR="00CF43BE" w:rsidRPr="00952038">
        <w:rPr>
          <w:rFonts w:ascii="Times New Roman" w:hAnsi="Times New Roman" w:cs="Times New Roman"/>
          <w:sz w:val="28"/>
          <w:szCs w:val="28"/>
        </w:rPr>
        <w:t>з</w:t>
      </w:r>
      <w:r w:rsidRPr="00952038">
        <w:rPr>
          <w:rFonts w:ascii="Times New Roman" w:hAnsi="Times New Roman" w:cs="Times New Roman"/>
          <w:sz w:val="28"/>
          <w:szCs w:val="28"/>
        </w:rPr>
        <w:t>аконодательство об административной ответственности юридических лиц содержит несколько исключений, когда возможна ответственност</w:t>
      </w:r>
      <w:r w:rsidR="002C113A" w:rsidRPr="00952038">
        <w:rPr>
          <w:rFonts w:ascii="Times New Roman" w:hAnsi="Times New Roman" w:cs="Times New Roman"/>
          <w:sz w:val="28"/>
          <w:szCs w:val="28"/>
        </w:rPr>
        <w:t>ь без вины</w:t>
      </w:r>
      <w:r w:rsidR="004802F0" w:rsidRPr="00952038">
        <w:rPr>
          <w:rFonts w:ascii="Times New Roman" w:hAnsi="Times New Roman" w:cs="Times New Roman"/>
          <w:sz w:val="28"/>
          <w:szCs w:val="28"/>
        </w:rPr>
        <w:t xml:space="preserve">. </w:t>
      </w:r>
      <w:r w:rsidR="00050B62" w:rsidRPr="00952038">
        <w:rPr>
          <w:rFonts w:ascii="Times New Roman" w:hAnsi="Times New Roman" w:cs="Times New Roman"/>
          <w:sz w:val="28"/>
          <w:szCs w:val="28"/>
        </w:rPr>
        <w:t xml:space="preserve">Частью 1 ст. 57 ГК РФ предусмотрено пять форм реорганизации юридического лица: слияние, присоединение, разделение, выделение, преобразование. Все они учтены в </w:t>
      </w:r>
      <w:r w:rsidR="003A5BAB" w:rsidRPr="00952038">
        <w:rPr>
          <w:rFonts w:ascii="Times New Roman" w:hAnsi="Times New Roman" w:cs="Times New Roman"/>
          <w:sz w:val="28"/>
          <w:szCs w:val="28"/>
        </w:rPr>
        <w:t>п.3-6 ст.2.10 КоАП РФ,</w:t>
      </w:r>
      <w:r w:rsidR="005813D3" w:rsidRPr="00952038">
        <w:rPr>
          <w:rStyle w:val="a6"/>
          <w:rFonts w:ascii="Times New Roman" w:hAnsi="Times New Roman" w:cs="Times New Roman"/>
          <w:sz w:val="28"/>
          <w:szCs w:val="28"/>
        </w:rPr>
        <w:footnoteReference w:id="37"/>
      </w:r>
      <w:r w:rsidR="00BB2B7C" w:rsidRPr="00952038">
        <w:rPr>
          <w:rFonts w:ascii="Times New Roman" w:hAnsi="Times New Roman" w:cs="Times New Roman"/>
          <w:sz w:val="28"/>
          <w:szCs w:val="28"/>
        </w:rPr>
        <w:t>:</w:t>
      </w:r>
    </w:p>
    <w:p w:rsidR="003A5BAB" w:rsidRPr="00952038" w:rsidRDefault="00022A3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1)</w:t>
      </w:r>
      <w:r w:rsidR="003A5BAB" w:rsidRPr="00952038">
        <w:rPr>
          <w:rFonts w:ascii="Times New Roman" w:hAnsi="Times New Roman" w:cs="Times New Roman"/>
          <w:sz w:val="28"/>
          <w:szCs w:val="28"/>
        </w:rPr>
        <w:t xml:space="preserve">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3A5BAB" w:rsidRPr="00952038" w:rsidRDefault="00022A3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2)</w:t>
      </w:r>
      <w:r w:rsidR="003A5BAB" w:rsidRPr="00952038">
        <w:rPr>
          <w:rFonts w:ascii="Times New Roman" w:hAnsi="Times New Roman" w:cs="Times New Roman"/>
          <w:sz w:val="28"/>
          <w:szCs w:val="28"/>
        </w:rPr>
        <w:t xml:space="preserve">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3A5BAB" w:rsidRPr="00952038" w:rsidRDefault="00022A3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3)</w:t>
      </w:r>
      <w:r w:rsidR="003A5BAB" w:rsidRPr="00952038">
        <w:rPr>
          <w:rFonts w:ascii="Times New Roman" w:hAnsi="Times New Roman" w:cs="Times New Roman"/>
          <w:sz w:val="28"/>
          <w:szCs w:val="28"/>
        </w:rPr>
        <w:t xml:space="preserve">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w:t>
      </w:r>
      <w:r w:rsidR="00920699" w:rsidRPr="00952038">
        <w:rPr>
          <w:rFonts w:ascii="Times New Roman" w:hAnsi="Times New Roman" w:cs="Times New Roman"/>
          <w:sz w:val="28"/>
          <w:szCs w:val="28"/>
        </w:rPr>
        <w:t>административное правонарушение.</w:t>
      </w:r>
      <w:r w:rsidR="003D2E9F" w:rsidRPr="00952038">
        <w:rPr>
          <w:rFonts w:ascii="Times New Roman" w:hAnsi="Times New Roman" w:cs="Times New Roman"/>
          <w:sz w:val="28"/>
          <w:szCs w:val="28"/>
        </w:rPr>
        <w:t xml:space="preserve"> - </w:t>
      </w:r>
      <w:r w:rsidR="00920699" w:rsidRPr="00952038">
        <w:rPr>
          <w:rFonts w:ascii="Times New Roman" w:hAnsi="Times New Roman" w:cs="Times New Roman"/>
          <w:sz w:val="28"/>
          <w:szCs w:val="28"/>
        </w:rPr>
        <w:t xml:space="preserve"> Здесь необходимо отметить, что в соответствии со ст. 59 ГК РФ</w:t>
      </w:r>
      <w:r w:rsidR="00920699" w:rsidRPr="00952038">
        <w:rPr>
          <w:rStyle w:val="a6"/>
          <w:rFonts w:ascii="Times New Roman" w:hAnsi="Times New Roman" w:cs="Times New Roman"/>
          <w:sz w:val="28"/>
          <w:szCs w:val="28"/>
        </w:rPr>
        <w:footnoteReference w:id="38"/>
      </w:r>
      <w:r w:rsidR="00920699" w:rsidRPr="00952038">
        <w:rPr>
          <w:rFonts w:ascii="Times New Roman" w:hAnsi="Times New Roman" w:cs="Times New Roman"/>
          <w:sz w:val="28"/>
          <w:szCs w:val="28"/>
        </w:rPr>
        <w:t xml:space="preserve">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3A5BAB" w:rsidRPr="00952038" w:rsidRDefault="00022A3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lastRenderedPageBreak/>
        <w:t>4)</w:t>
      </w:r>
      <w:r w:rsidR="003A5BAB" w:rsidRPr="00952038">
        <w:rPr>
          <w:rFonts w:ascii="Times New Roman" w:hAnsi="Times New Roman" w:cs="Times New Roman"/>
          <w:sz w:val="28"/>
          <w:szCs w:val="28"/>
        </w:rPr>
        <w:t xml:space="preserve">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6B722D" w:rsidRPr="00952038" w:rsidRDefault="0092069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 xml:space="preserve">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 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w:t>
      </w:r>
    </w:p>
    <w:p w:rsidR="00406E2F" w:rsidRPr="00952038" w:rsidRDefault="00406E2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Необходимо отметить, что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845872" w:rsidRPr="00952038" w:rsidRDefault="00542003"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Таким образом, а</w:t>
      </w:r>
      <w:r w:rsidR="00581DC9" w:rsidRPr="00952038">
        <w:rPr>
          <w:rFonts w:ascii="Times New Roman" w:hAnsi="Times New Roman" w:cs="Times New Roman"/>
          <w:sz w:val="28"/>
          <w:szCs w:val="28"/>
        </w:rPr>
        <w:t>дминистративная ответственность, устанавливаемая государством за определенное административное правонарушение, призвана обеспечить соблюдение юридическими лицами необходимых норм и правил вопреки их экономическим интересам.</w:t>
      </w:r>
    </w:p>
    <w:p w:rsidR="00845872" w:rsidRPr="00952038" w:rsidRDefault="00845872" w:rsidP="00C33D5A">
      <w:pPr>
        <w:spacing w:line="312" w:lineRule="auto"/>
        <w:jc w:val="both"/>
        <w:rPr>
          <w:sz w:val="28"/>
          <w:szCs w:val="28"/>
        </w:rPr>
      </w:pPr>
    </w:p>
    <w:p w:rsidR="00845872" w:rsidRPr="00952038" w:rsidRDefault="00845872" w:rsidP="00C33D5A">
      <w:pPr>
        <w:spacing w:line="312" w:lineRule="auto"/>
        <w:jc w:val="both"/>
        <w:rPr>
          <w:sz w:val="28"/>
          <w:szCs w:val="28"/>
        </w:rPr>
      </w:pPr>
    </w:p>
    <w:p w:rsidR="00845872" w:rsidRPr="00952038" w:rsidRDefault="00845872" w:rsidP="00C33D5A">
      <w:pPr>
        <w:spacing w:line="312" w:lineRule="auto"/>
        <w:jc w:val="both"/>
        <w:rPr>
          <w:sz w:val="28"/>
          <w:szCs w:val="28"/>
        </w:rPr>
      </w:pPr>
    </w:p>
    <w:p w:rsidR="00845872" w:rsidRPr="00952038" w:rsidRDefault="00845872" w:rsidP="00C33D5A">
      <w:pPr>
        <w:spacing w:line="312" w:lineRule="auto"/>
        <w:jc w:val="both"/>
        <w:rPr>
          <w:sz w:val="28"/>
          <w:szCs w:val="28"/>
        </w:rPr>
      </w:pPr>
    </w:p>
    <w:p w:rsidR="00845872" w:rsidRPr="00952038" w:rsidRDefault="00845872" w:rsidP="00C33D5A">
      <w:pPr>
        <w:spacing w:line="312" w:lineRule="auto"/>
        <w:jc w:val="both"/>
        <w:rPr>
          <w:sz w:val="28"/>
          <w:szCs w:val="28"/>
        </w:rPr>
      </w:pPr>
    </w:p>
    <w:p w:rsidR="00845872" w:rsidRPr="00952038" w:rsidRDefault="00845872" w:rsidP="00C33D5A">
      <w:pPr>
        <w:spacing w:line="312" w:lineRule="auto"/>
        <w:jc w:val="both"/>
        <w:rPr>
          <w:sz w:val="28"/>
          <w:szCs w:val="28"/>
        </w:rPr>
      </w:pPr>
    </w:p>
    <w:p w:rsidR="00845872" w:rsidRPr="00952038" w:rsidRDefault="008F3239" w:rsidP="0090618C">
      <w:pPr>
        <w:pStyle w:val="1"/>
      </w:pPr>
      <w:bookmarkStart w:id="12" w:name="_Toc532334827"/>
      <w:r w:rsidRPr="00952038">
        <w:lastRenderedPageBreak/>
        <w:t>Заключение</w:t>
      </w:r>
      <w:bookmarkEnd w:id="12"/>
    </w:p>
    <w:p w:rsidR="008F3239" w:rsidRPr="00952038" w:rsidRDefault="008F323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Из вышесказанного можно сделать следующий вывод:</w:t>
      </w:r>
    </w:p>
    <w:p w:rsidR="008F3239" w:rsidRPr="00952038" w:rsidRDefault="008F3239"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Административную ответственность необходимо рассматривать как правовой институт, как правоотношение и как обязательный элемент административно-правового статуса юридического лица.</w:t>
      </w:r>
    </w:p>
    <w:p w:rsidR="00E27BAF" w:rsidRPr="00952038" w:rsidRDefault="00E27BA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Институт административной ответственности в смысле нормативного его определения представляет собой совокупность материальных и процессуальных административно-правовых норм, которые регулируют общественные отношения по применению в установленном законом порядке уполномоченными органами и должностными лицами предусмотренных в санкциях правовых норм административных взысканий к лицам, признанным виновными в совершении административных правонарушений. Административная ответственность как институт административного права предполагает определение понятия административного правонарушения, видов административного взыскания, системы органов административной юрисдикции, а также стадий производства по делам об административных правонарушениях.</w:t>
      </w:r>
    </w:p>
    <w:p w:rsidR="00E27BAF" w:rsidRPr="00952038" w:rsidRDefault="00E27BA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Административная ответственность является обязательным элементом административно-правового статуса юридического лица и выступает в качестве административно-правовой гарантии надлежащей реализации прав и обязанностей юридических лиц в различных областях государственного регулирования.</w:t>
      </w:r>
    </w:p>
    <w:p w:rsidR="00E27BAF" w:rsidRPr="00952038" w:rsidRDefault="00E27BA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Понятие административного правонарушения раскрывается нами путем анализа содержания элементов, образующих его состав: объекта, объективной стороны, субъекта, субъективной стороны. Это противоправное, виновное действие либо бездействие юридического лица, которое посягает на права и свободы человека и гражданина, собственность, окружающую природную среду, государственный и общественный порядок, порядок управления и за которое законодательством предусмотрена административная ответственность юридического лица.</w:t>
      </w:r>
    </w:p>
    <w:p w:rsidR="00E27BAF" w:rsidRPr="00952038" w:rsidRDefault="00E27BA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Виновность - ключевой признак административного правонарушения. Только виновное (умышленное или неосторожное) нарушение юридическим лицом установленных правил влечет административную ответственность.</w:t>
      </w:r>
    </w:p>
    <w:p w:rsidR="00E27BAF" w:rsidRPr="00952038" w:rsidRDefault="00E27BA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lastRenderedPageBreak/>
        <w:t>Как показывает исследование, на практике возникают ошибки в связи с привлечением к административной ответственности юридических лиц. Допускают такие ошибки, в том числе, и судебные органы.</w:t>
      </w:r>
    </w:p>
    <w:p w:rsidR="00E27BAF" w:rsidRPr="00952038" w:rsidRDefault="00E27BAF" w:rsidP="00C33D5A">
      <w:pPr>
        <w:spacing w:after="0" w:line="312" w:lineRule="auto"/>
        <w:ind w:firstLine="709"/>
        <w:jc w:val="both"/>
        <w:rPr>
          <w:rFonts w:ascii="Times New Roman" w:hAnsi="Times New Roman" w:cs="Times New Roman"/>
          <w:sz w:val="28"/>
          <w:szCs w:val="28"/>
        </w:rPr>
      </w:pPr>
      <w:r w:rsidRPr="00952038">
        <w:rPr>
          <w:rFonts w:ascii="Times New Roman" w:hAnsi="Times New Roman" w:cs="Times New Roman"/>
          <w:sz w:val="28"/>
          <w:szCs w:val="28"/>
        </w:rPr>
        <w:t>В этой связи, на мой взгляд, вариантом решения сложившейся проблематики было бы принятие руководящих разъяснений Пленумом ВС РФ по вопросу привлечения юридического лица к административной ответственности.</w:t>
      </w:r>
    </w:p>
    <w:p w:rsidR="00845872" w:rsidRPr="00952038" w:rsidRDefault="00845872" w:rsidP="00C33D5A">
      <w:pPr>
        <w:spacing w:line="312" w:lineRule="auto"/>
        <w:jc w:val="both"/>
        <w:rPr>
          <w:sz w:val="28"/>
          <w:szCs w:val="28"/>
        </w:rPr>
      </w:pPr>
    </w:p>
    <w:p w:rsidR="00845872" w:rsidRDefault="00845872"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Default="00AE068C" w:rsidP="00C33D5A">
      <w:pPr>
        <w:spacing w:line="312" w:lineRule="auto"/>
        <w:jc w:val="both"/>
        <w:rPr>
          <w:sz w:val="28"/>
          <w:szCs w:val="28"/>
        </w:rPr>
      </w:pPr>
    </w:p>
    <w:p w:rsidR="00AE068C" w:rsidRPr="00952038" w:rsidRDefault="00AE068C" w:rsidP="00C33D5A">
      <w:pPr>
        <w:spacing w:line="312" w:lineRule="auto"/>
        <w:jc w:val="both"/>
        <w:rPr>
          <w:sz w:val="28"/>
          <w:szCs w:val="28"/>
        </w:rPr>
      </w:pPr>
    </w:p>
    <w:p w:rsidR="00845872" w:rsidRPr="00952038" w:rsidRDefault="00D206BE" w:rsidP="0090618C">
      <w:pPr>
        <w:pStyle w:val="1"/>
      </w:pPr>
      <w:bookmarkStart w:id="13" w:name="_Toc532334828"/>
      <w:r>
        <w:lastRenderedPageBreak/>
        <w:t>С</w:t>
      </w:r>
      <w:r w:rsidR="00A9507C" w:rsidRPr="00952038">
        <w:t>писок</w:t>
      </w:r>
      <w:r>
        <w:t xml:space="preserve"> использованной литературы</w:t>
      </w:r>
      <w:r w:rsidR="00A9507C" w:rsidRPr="00952038">
        <w:t>.</w:t>
      </w:r>
      <w:bookmarkEnd w:id="13"/>
    </w:p>
    <w:p w:rsidR="00A9194A" w:rsidRPr="00952038" w:rsidRDefault="00A9194A" w:rsidP="00C33D5A">
      <w:pPr>
        <w:spacing w:after="0" w:line="312" w:lineRule="auto"/>
        <w:jc w:val="center"/>
        <w:rPr>
          <w:rFonts w:ascii="Times New Roman" w:hAnsi="Times New Roman" w:cs="Times New Roman"/>
          <w:sz w:val="28"/>
          <w:szCs w:val="28"/>
        </w:rPr>
      </w:pPr>
      <w:r w:rsidRPr="00952038">
        <w:rPr>
          <w:rFonts w:ascii="Times New Roman" w:hAnsi="Times New Roman" w:cs="Times New Roman"/>
          <w:sz w:val="28"/>
          <w:szCs w:val="28"/>
        </w:rPr>
        <w:t>Нормативно-правовые акты:</w:t>
      </w:r>
    </w:p>
    <w:p w:rsidR="00845872" w:rsidRPr="00952038" w:rsidRDefault="00A9194A"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1.</w:t>
      </w:r>
      <w:r w:rsidR="00A469F9" w:rsidRPr="00952038">
        <w:rPr>
          <w:rFonts w:ascii="Times New Roman" w:hAnsi="Times New Roman" w:cs="Times New Roman"/>
          <w:sz w:val="28"/>
          <w:szCs w:val="28"/>
        </w:rPr>
        <w:t xml:space="preserve"> </w:t>
      </w:r>
      <w:r w:rsidR="00FB2C62" w:rsidRPr="00952038">
        <w:rPr>
          <w:rFonts w:ascii="Times New Roman" w:hAnsi="Times New Roman" w:cs="Times New Roman"/>
          <w:sz w:val="28"/>
          <w:szCs w:val="28"/>
        </w:rPr>
        <w:t>Конституция Российской Федерации от 12.12.1993//Собр. законодательства РФ.- 2014.- N 31.- Ст. 4398.</w:t>
      </w:r>
    </w:p>
    <w:p w:rsidR="00A9194A" w:rsidRPr="00952038" w:rsidRDefault="00A9194A"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2.</w:t>
      </w:r>
      <w:r w:rsidRPr="00952038">
        <w:rPr>
          <w:sz w:val="28"/>
          <w:szCs w:val="28"/>
        </w:rPr>
        <w:t xml:space="preserve"> </w:t>
      </w:r>
      <w:r w:rsidRPr="00952038">
        <w:rPr>
          <w:rFonts w:ascii="Times New Roman" w:hAnsi="Times New Roman" w:cs="Times New Roman"/>
          <w:sz w:val="28"/>
          <w:szCs w:val="28"/>
        </w:rPr>
        <w:t>Гражданский кодекс Российской Федерации (часть первая) от 30.11.1994 N 51-ФЗ//Собр. законодательства РФ.-1994. - N 32.- Ст. 3301.</w:t>
      </w:r>
    </w:p>
    <w:p w:rsidR="00A9194A" w:rsidRPr="00952038" w:rsidRDefault="00A9194A"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3.</w:t>
      </w:r>
      <w:r w:rsidR="00FB2C62" w:rsidRPr="00952038">
        <w:rPr>
          <w:rFonts w:ascii="Times New Roman" w:hAnsi="Times New Roman" w:cs="Times New Roman"/>
          <w:sz w:val="28"/>
          <w:szCs w:val="28"/>
        </w:rPr>
        <w:t xml:space="preserve"> Уголовный кодекс Российской Фе</w:t>
      </w:r>
      <w:r w:rsidR="00D206BE">
        <w:rPr>
          <w:rFonts w:ascii="Times New Roman" w:hAnsi="Times New Roman" w:cs="Times New Roman"/>
          <w:sz w:val="28"/>
          <w:szCs w:val="28"/>
        </w:rPr>
        <w:t>дерации от 13.06.1996 N 63-ФЗ//</w:t>
      </w:r>
      <w:r w:rsidR="00FB2C62" w:rsidRPr="00952038">
        <w:rPr>
          <w:rFonts w:ascii="Times New Roman" w:hAnsi="Times New Roman" w:cs="Times New Roman"/>
          <w:sz w:val="28"/>
          <w:szCs w:val="28"/>
        </w:rPr>
        <w:t>Собр. Законодательства РФ.-1996.- N 25.- Ст. 2954.</w:t>
      </w:r>
    </w:p>
    <w:p w:rsidR="00922C41" w:rsidRPr="00952038" w:rsidRDefault="00922C41"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 xml:space="preserve">4. </w:t>
      </w:r>
      <w:r w:rsidR="00FB2C62" w:rsidRPr="00952038">
        <w:rPr>
          <w:rFonts w:ascii="Times New Roman" w:hAnsi="Times New Roman" w:cs="Times New Roman"/>
          <w:sz w:val="28"/>
          <w:szCs w:val="28"/>
        </w:rPr>
        <w:t xml:space="preserve">Кодекс об административных правонарушениях Российской Федерации от 30.12.2001 </w:t>
      </w:r>
      <w:r w:rsidR="00FB2C62" w:rsidRPr="00952038">
        <w:rPr>
          <w:rFonts w:ascii="Times New Roman" w:hAnsi="Times New Roman" w:cs="Times New Roman"/>
          <w:sz w:val="28"/>
          <w:szCs w:val="28"/>
          <w:lang w:val="en-US"/>
        </w:rPr>
        <w:t>N</w:t>
      </w:r>
      <w:r w:rsidR="00FB2C62" w:rsidRPr="00952038">
        <w:rPr>
          <w:rFonts w:ascii="Times New Roman" w:hAnsi="Times New Roman" w:cs="Times New Roman"/>
          <w:sz w:val="28"/>
          <w:szCs w:val="28"/>
        </w:rPr>
        <w:t xml:space="preserve"> 195-ФЗ// Собр. законодательства РФ.-2002.- </w:t>
      </w:r>
      <w:r w:rsidR="00FB2C62" w:rsidRPr="00952038">
        <w:rPr>
          <w:rFonts w:ascii="Times New Roman" w:hAnsi="Times New Roman" w:cs="Times New Roman"/>
          <w:sz w:val="28"/>
          <w:szCs w:val="28"/>
          <w:lang w:val="en-US"/>
        </w:rPr>
        <w:t>N</w:t>
      </w:r>
      <w:r w:rsidR="00FB2C62" w:rsidRPr="00952038">
        <w:rPr>
          <w:rFonts w:ascii="Times New Roman" w:hAnsi="Times New Roman" w:cs="Times New Roman"/>
          <w:sz w:val="28"/>
          <w:szCs w:val="28"/>
        </w:rPr>
        <w:t xml:space="preserve"> 1.- Ст. 1.</w:t>
      </w:r>
    </w:p>
    <w:p w:rsidR="002F65E5" w:rsidRPr="00952038" w:rsidRDefault="002F65E5"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 xml:space="preserve">5. </w:t>
      </w:r>
      <w:r w:rsidR="00FB2C62" w:rsidRPr="00952038">
        <w:rPr>
          <w:rFonts w:ascii="Times New Roman" w:hAnsi="Times New Roman" w:cs="Times New Roman"/>
          <w:sz w:val="28"/>
          <w:szCs w:val="28"/>
        </w:rPr>
        <w:t>Налоговый кодекс Российской Федерации (часть п</w:t>
      </w:r>
      <w:r w:rsidR="00D206BE">
        <w:rPr>
          <w:rFonts w:ascii="Times New Roman" w:hAnsi="Times New Roman" w:cs="Times New Roman"/>
          <w:sz w:val="28"/>
          <w:szCs w:val="28"/>
        </w:rPr>
        <w:t>ервая) от 31.07.1998 N 146-ФЗ//</w:t>
      </w:r>
      <w:r w:rsidR="00FB2C62" w:rsidRPr="00952038">
        <w:rPr>
          <w:rFonts w:ascii="Times New Roman" w:hAnsi="Times New Roman" w:cs="Times New Roman"/>
          <w:sz w:val="28"/>
          <w:szCs w:val="28"/>
        </w:rPr>
        <w:t>Собр. законодательства РФ.-1998.- N 31.- Ст. 3824.</w:t>
      </w:r>
    </w:p>
    <w:p w:rsidR="002F65E5" w:rsidRPr="00952038" w:rsidRDefault="002F65E5" w:rsidP="00C33D5A">
      <w:pPr>
        <w:spacing w:after="0" w:line="312" w:lineRule="auto"/>
        <w:jc w:val="both"/>
        <w:rPr>
          <w:rFonts w:ascii="Times New Roman" w:hAnsi="Times New Roman" w:cs="Times New Roman"/>
          <w:sz w:val="28"/>
          <w:szCs w:val="28"/>
        </w:rPr>
      </w:pPr>
    </w:p>
    <w:p w:rsidR="003C7540" w:rsidRPr="00952038" w:rsidRDefault="003C7540" w:rsidP="00C33D5A">
      <w:pPr>
        <w:spacing w:after="0" w:line="312" w:lineRule="auto"/>
        <w:jc w:val="center"/>
        <w:rPr>
          <w:rFonts w:ascii="Times New Roman" w:hAnsi="Times New Roman" w:cs="Times New Roman"/>
          <w:sz w:val="28"/>
          <w:szCs w:val="28"/>
        </w:rPr>
      </w:pPr>
      <w:r w:rsidRPr="00952038">
        <w:rPr>
          <w:rFonts w:ascii="Times New Roman" w:hAnsi="Times New Roman" w:cs="Times New Roman"/>
          <w:sz w:val="28"/>
          <w:szCs w:val="28"/>
        </w:rPr>
        <w:t>Специальная и учебная литература:</w:t>
      </w:r>
    </w:p>
    <w:p w:rsidR="00560D07" w:rsidRPr="00952038" w:rsidRDefault="007F5AE6"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6</w:t>
      </w:r>
      <w:r w:rsidR="001F6E67" w:rsidRPr="00952038">
        <w:rPr>
          <w:rFonts w:ascii="Times New Roman" w:hAnsi="Times New Roman" w:cs="Times New Roman"/>
          <w:sz w:val="28"/>
          <w:szCs w:val="28"/>
        </w:rPr>
        <w:t>.</w:t>
      </w:r>
      <w:r w:rsidR="0028757F" w:rsidRPr="00952038">
        <w:rPr>
          <w:rFonts w:ascii="Times New Roman" w:hAnsi="Times New Roman" w:cs="Times New Roman"/>
          <w:sz w:val="28"/>
          <w:szCs w:val="28"/>
        </w:rPr>
        <w:t xml:space="preserve"> </w:t>
      </w:r>
      <w:r w:rsidR="00560D07" w:rsidRPr="00952038">
        <w:rPr>
          <w:rFonts w:ascii="Times New Roman" w:hAnsi="Times New Roman" w:cs="Times New Roman"/>
          <w:sz w:val="28"/>
          <w:szCs w:val="28"/>
        </w:rPr>
        <w:t>Анисимов П.В. Административная ответственность в Российск</w:t>
      </w:r>
      <w:r w:rsidR="001117A7" w:rsidRPr="00952038">
        <w:rPr>
          <w:rFonts w:ascii="Times New Roman" w:hAnsi="Times New Roman" w:cs="Times New Roman"/>
          <w:sz w:val="28"/>
          <w:szCs w:val="28"/>
        </w:rPr>
        <w:t>ой Федерации. Учеб. пособие /П.В. Анисимов, В.Д. Симухин, А.</w:t>
      </w:r>
      <w:r w:rsidR="00560D07" w:rsidRPr="00952038">
        <w:rPr>
          <w:rFonts w:ascii="Times New Roman" w:hAnsi="Times New Roman" w:cs="Times New Roman"/>
          <w:sz w:val="28"/>
          <w:szCs w:val="28"/>
        </w:rPr>
        <w:t>В. Симухин; М-во внутр. дел Рос. Федерации, Волгогр. акад.. - Волгоград : ВА МВД РФ, 2002. - 158 с.</w:t>
      </w:r>
    </w:p>
    <w:p w:rsidR="00F4618F" w:rsidRPr="00952038" w:rsidRDefault="007F5AE6"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7</w:t>
      </w:r>
      <w:r w:rsidR="00771C4F" w:rsidRPr="00952038">
        <w:rPr>
          <w:rFonts w:ascii="Times New Roman" w:hAnsi="Times New Roman" w:cs="Times New Roman"/>
          <w:sz w:val="28"/>
          <w:szCs w:val="28"/>
        </w:rPr>
        <w:t>. Административная ответственность: учебное пособие / Московский университет МВД России / под ред. Н. В. Румянцева, А. И. Стахова. - 6-е изд., перераб. и доп. – М.: ЮНИТИ. : Закон и право, 2011. - 224 с.</w:t>
      </w:r>
    </w:p>
    <w:p w:rsidR="00771C4F" w:rsidRPr="00952038" w:rsidRDefault="007F5AE6"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8</w:t>
      </w:r>
      <w:r w:rsidR="008F09C9" w:rsidRPr="00952038">
        <w:rPr>
          <w:rFonts w:ascii="Times New Roman" w:hAnsi="Times New Roman" w:cs="Times New Roman"/>
          <w:sz w:val="28"/>
          <w:szCs w:val="28"/>
        </w:rPr>
        <w:t xml:space="preserve">. </w:t>
      </w:r>
      <w:r w:rsidR="00534602" w:rsidRPr="00952038">
        <w:rPr>
          <w:rFonts w:ascii="Times New Roman" w:hAnsi="Times New Roman" w:cs="Times New Roman"/>
          <w:sz w:val="28"/>
          <w:szCs w:val="28"/>
        </w:rPr>
        <w:t xml:space="preserve">Виговский Е.В., Виговская М.Е. Административная ответственность за нарушение налогового законодательства </w:t>
      </w:r>
      <w:r w:rsidR="00D219DE" w:rsidRPr="00952038">
        <w:rPr>
          <w:rFonts w:ascii="Times New Roman" w:hAnsi="Times New Roman" w:cs="Times New Roman"/>
          <w:sz w:val="28"/>
          <w:szCs w:val="28"/>
        </w:rPr>
        <w:t>/ Е. В. Виговский, М.Е. Вигов</w:t>
      </w:r>
      <w:r w:rsidR="005C3BFF" w:rsidRPr="00952038">
        <w:rPr>
          <w:rFonts w:ascii="Times New Roman" w:hAnsi="Times New Roman" w:cs="Times New Roman"/>
          <w:sz w:val="28"/>
          <w:szCs w:val="28"/>
        </w:rPr>
        <w:t>с</w:t>
      </w:r>
      <w:r w:rsidR="00D219DE" w:rsidRPr="00952038">
        <w:rPr>
          <w:rFonts w:ascii="Times New Roman" w:hAnsi="Times New Roman" w:cs="Times New Roman"/>
          <w:sz w:val="28"/>
          <w:szCs w:val="28"/>
        </w:rPr>
        <w:t xml:space="preserve">кая. </w:t>
      </w:r>
      <w:r w:rsidR="00534602" w:rsidRPr="00952038">
        <w:rPr>
          <w:rFonts w:ascii="Times New Roman" w:hAnsi="Times New Roman" w:cs="Times New Roman"/>
          <w:sz w:val="28"/>
          <w:szCs w:val="28"/>
        </w:rPr>
        <w:t>// Гражданин и право</w:t>
      </w:r>
      <w:r w:rsidR="00D219DE" w:rsidRPr="00952038">
        <w:rPr>
          <w:rFonts w:ascii="Times New Roman" w:hAnsi="Times New Roman" w:cs="Times New Roman"/>
          <w:sz w:val="28"/>
          <w:szCs w:val="28"/>
        </w:rPr>
        <w:t>,</w:t>
      </w:r>
      <w:r w:rsidR="00534602" w:rsidRPr="00952038">
        <w:rPr>
          <w:rFonts w:ascii="Times New Roman" w:hAnsi="Times New Roman" w:cs="Times New Roman"/>
          <w:sz w:val="28"/>
          <w:szCs w:val="28"/>
        </w:rPr>
        <w:t xml:space="preserve"> 2006.</w:t>
      </w:r>
      <w:r w:rsidR="00096F5E" w:rsidRPr="00952038">
        <w:rPr>
          <w:rFonts w:ascii="Times New Roman" w:hAnsi="Times New Roman" w:cs="Times New Roman"/>
          <w:sz w:val="28"/>
          <w:szCs w:val="28"/>
        </w:rPr>
        <w:t xml:space="preserve">- </w:t>
      </w:r>
      <w:r w:rsidR="00534602" w:rsidRPr="00952038">
        <w:rPr>
          <w:rFonts w:ascii="Times New Roman" w:hAnsi="Times New Roman" w:cs="Times New Roman"/>
          <w:sz w:val="28"/>
          <w:szCs w:val="28"/>
        </w:rPr>
        <w:t xml:space="preserve"> №11/12.</w:t>
      </w:r>
      <w:r w:rsidR="00D219DE" w:rsidRPr="00952038">
        <w:rPr>
          <w:rFonts w:ascii="Times New Roman" w:hAnsi="Times New Roman" w:cs="Times New Roman"/>
          <w:sz w:val="28"/>
          <w:szCs w:val="28"/>
        </w:rPr>
        <w:t>- С. 103-118.</w:t>
      </w:r>
    </w:p>
    <w:p w:rsidR="00534602" w:rsidRPr="00952038" w:rsidRDefault="007F5AE6"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9</w:t>
      </w:r>
      <w:r w:rsidR="00E7462A" w:rsidRPr="00952038">
        <w:rPr>
          <w:rFonts w:ascii="Times New Roman" w:hAnsi="Times New Roman" w:cs="Times New Roman"/>
          <w:sz w:val="28"/>
          <w:szCs w:val="28"/>
        </w:rPr>
        <w:t>. Иванов Л. Административная ответственность юридических лиц // Российская юстиция, 2001. - № 3. – С. 21- 23.</w:t>
      </w:r>
    </w:p>
    <w:p w:rsidR="00EA3FDF" w:rsidRPr="00952038" w:rsidRDefault="007F5AE6"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10</w:t>
      </w:r>
      <w:r w:rsidR="00EA3FDF" w:rsidRPr="00952038">
        <w:rPr>
          <w:rFonts w:ascii="Times New Roman" w:hAnsi="Times New Roman" w:cs="Times New Roman"/>
          <w:sz w:val="28"/>
          <w:szCs w:val="28"/>
        </w:rPr>
        <w:t xml:space="preserve">. Исакова Т.В. Административная </w:t>
      </w:r>
      <w:r w:rsidR="00EC6078" w:rsidRPr="00952038">
        <w:rPr>
          <w:rFonts w:ascii="Times New Roman" w:hAnsi="Times New Roman" w:cs="Times New Roman"/>
          <w:sz w:val="28"/>
          <w:szCs w:val="28"/>
        </w:rPr>
        <w:t>ответственность</w:t>
      </w:r>
      <w:r w:rsidR="00EA3FDF" w:rsidRPr="00952038">
        <w:rPr>
          <w:rFonts w:ascii="Times New Roman" w:hAnsi="Times New Roman" w:cs="Times New Roman"/>
          <w:sz w:val="28"/>
          <w:szCs w:val="28"/>
        </w:rPr>
        <w:t>: курс лекций. – Улан-Удэ: Изд-во ВСГУТУ, 2011. – 96 с.</w:t>
      </w:r>
    </w:p>
    <w:p w:rsidR="00E33996" w:rsidRPr="00952038" w:rsidRDefault="007F5AE6"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11</w:t>
      </w:r>
      <w:r w:rsidR="00BE1393" w:rsidRPr="00952038">
        <w:rPr>
          <w:rFonts w:ascii="Times New Roman" w:hAnsi="Times New Roman" w:cs="Times New Roman"/>
          <w:sz w:val="28"/>
          <w:szCs w:val="28"/>
        </w:rPr>
        <w:t xml:space="preserve">. </w:t>
      </w:r>
      <w:r w:rsidR="00EC6078" w:rsidRPr="00952038">
        <w:rPr>
          <w:rFonts w:ascii="Times New Roman" w:hAnsi="Times New Roman" w:cs="Times New Roman"/>
          <w:sz w:val="28"/>
          <w:szCs w:val="28"/>
        </w:rPr>
        <w:t>Калинина. Л.А. Некоторые современные проблемы административной ответственности за нарушения финансового и налогового законод</w:t>
      </w:r>
      <w:r w:rsidR="00846FB8" w:rsidRPr="00952038">
        <w:rPr>
          <w:rFonts w:ascii="Times New Roman" w:hAnsi="Times New Roman" w:cs="Times New Roman"/>
          <w:sz w:val="28"/>
          <w:szCs w:val="28"/>
        </w:rPr>
        <w:t>ательства // Законодательство, 2006</w:t>
      </w:r>
      <w:r w:rsidR="00EC6078" w:rsidRPr="00952038">
        <w:rPr>
          <w:rFonts w:ascii="Times New Roman" w:hAnsi="Times New Roman" w:cs="Times New Roman"/>
          <w:sz w:val="28"/>
          <w:szCs w:val="28"/>
        </w:rPr>
        <w:t>.- №8.</w:t>
      </w:r>
      <w:r w:rsidR="00846FB8" w:rsidRPr="00952038">
        <w:rPr>
          <w:rFonts w:ascii="Times New Roman" w:hAnsi="Times New Roman" w:cs="Times New Roman"/>
          <w:sz w:val="28"/>
          <w:szCs w:val="28"/>
        </w:rPr>
        <w:t>- 124 с.</w:t>
      </w:r>
    </w:p>
    <w:p w:rsidR="00187429" w:rsidRPr="00952038" w:rsidRDefault="007F5AE6"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t>12</w:t>
      </w:r>
      <w:r w:rsidR="00187429" w:rsidRPr="00952038">
        <w:rPr>
          <w:rFonts w:ascii="Times New Roman" w:hAnsi="Times New Roman" w:cs="Times New Roman"/>
          <w:sz w:val="28"/>
          <w:szCs w:val="28"/>
        </w:rPr>
        <w:t>.</w:t>
      </w:r>
      <w:r w:rsidR="00187429" w:rsidRPr="00952038">
        <w:rPr>
          <w:sz w:val="28"/>
          <w:szCs w:val="28"/>
        </w:rPr>
        <w:t xml:space="preserve"> </w:t>
      </w:r>
      <w:r w:rsidR="00BE1393" w:rsidRPr="00952038">
        <w:rPr>
          <w:sz w:val="28"/>
          <w:szCs w:val="28"/>
        </w:rPr>
        <w:t xml:space="preserve"> </w:t>
      </w:r>
      <w:r w:rsidR="00187429" w:rsidRPr="00952038">
        <w:rPr>
          <w:rFonts w:ascii="Times New Roman" w:hAnsi="Times New Roman" w:cs="Times New Roman"/>
          <w:sz w:val="28"/>
          <w:szCs w:val="28"/>
        </w:rPr>
        <w:t>Кизилов В. Правовые аспекты административной ответственности юридических лиц в налоговых отношениях // Хозя</w:t>
      </w:r>
      <w:r w:rsidR="00BB6E4F" w:rsidRPr="00952038">
        <w:rPr>
          <w:rFonts w:ascii="Times New Roman" w:hAnsi="Times New Roman" w:cs="Times New Roman"/>
          <w:sz w:val="28"/>
          <w:szCs w:val="28"/>
        </w:rPr>
        <w:t>йство и право, 2005.- №11. - 204</w:t>
      </w:r>
      <w:r w:rsidR="00187429" w:rsidRPr="00952038">
        <w:rPr>
          <w:rFonts w:ascii="Times New Roman" w:hAnsi="Times New Roman" w:cs="Times New Roman"/>
          <w:sz w:val="28"/>
          <w:szCs w:val="28"/>
        </w:rPr>
        <w:t xml:space="preserve"> с.</w:t>
      </w:r>
    </w:p>
    <w:p w:rsidR="00A51A13" w:rsidRDefault="007F5AE6" w:rsidP="00C33D5A">
      <w:pPr>
        <w:spacing w:after="0" w:line="312" w:lineRule="auto"/>
        <w:jc w:val="both"/>
        <w:rPr>
          <w:rFonts w:ascii="Times New Roman" w:hAnsi="Times New Roman" w:cs="Times New Roman"/>
          <w:sz w:val="28"/>
          <w:szCs w:val="28"/>
        </w:rPr>
      </w:pPr>
      <w:r w:rsidRPr="00952038">
        <w:rPr>
          <w:rFonts w:ascii="Times New Roman" w:hAnsi="Times New Roman" w:cs="Times New Roman"/>
          <w:sz w:val="28"/>
          <w:szCs w:val="28"/>
        </w:rPr>
        <w:lastRenderedPageBreak/>
        <w:t>13</w:t>
      </w:r>
      <w:r w:rsidR="00A51A13" w:rsidRPr="00952038">
        <w:rPr>
          <w:rFonts w:ascii="Times New Roman" w:hAnsi="Times New Roman" w:cs="Times New Roman"/>
          <w:sz w:val="28"/>
          <w:szCs w:val="28"/>
        </w:rPr>
        <w:t>. Колесниченко Ю.Ю. Некоторые аспекты вины юридических лиц, привлекаемых к административной ответственности // Журнал российского права, 2008.- №1. – 228 с.</w:t>
      </w:r>
    </w:p>
    <w:p w:rsidR="00036CD9" w:rsidRPr="00952038" w:rsidRDefault="00AE068C" w:rsidP="00C33D5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036CD9" w:rsidRPr="00036CD9">
        <w:rPr>
          <w:rFonts w:ascii="Times New Roman" w:hAnsi="Times New Roman" w:cs="Times New Roman"/>
          <w:sz w:val="28"/>
          <w:szCs w:val="28"/>
        </w:rPr>
        <w:t>Кнутов А.В., Чаплинский А.В. Проблемы привлечения субъектов предпринимательской деятельности к административной ответственности в России // Вопросы государственного и муниципального управления. 2013. №2. С.39-54</w:t>
      </w:r>
    </w:p>
    <w:p w:rsidR="00041FA4" w:rsidRPr="00952038" w:rsidRDefault="00AE068C" w:rsidP="00C33D5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15</w:t>
      </w:r>
      <w:r w:rsidR="00041FA4" w:rsidRPr="00952038">
        <w:rPr>
          <w:rFonts w:ascii="Times New Roman" w:hAnsi="Times New Roman" w:cs="Times New Roman"/>
          <w:sz w:val="28"/>
          <w:szCs w:val="28"/>
        </w:rPr>
        <w:t>. Липинский Д.А. Проблемы юридической ответственности / под ред. Р.Л. Хачаурова.</w:t>
      </w:r>
      <w:r w:rsidR="00C519C1" w:rsidRPr="00952038">
        <w:rPr>
          <w:rFonts w:ascii="Times New Roman" w:hAnsi="Times New Roman" w:cs="Times New Roman"/>
          <w:sz w:val="28"/>
          <w:szCs w:val="28"/>
        </w:rPr>
        <w:t>- Спб.: Юридический центр Пресс,</w:t>
      </w:r>
      <w:r w:rsidR="00041FA4" w:rsidRPr="00952038">
        <w:rPr>
          <w:rFonts w:ascii="Times New Roman" w:hAnsi="Times New Roman" w:cs="Times New Roman"/>
          <w:sz w:val="28"/>
          <w:szCs w:val="28"/>
        </w:rPr>
        <w:t xml:space="preserve"> 2003.</w:t>
      </w:r>
      <w:r w:rsidR="00C519C1" w:rsidRPr="00952038">
        <w:rPr>
          <w:rFonts w:ascii="Times New Roman" w:hAnsi="Times New Roman" w:cs="Times New Roman"/>
          <w:sz w:val="28"/>
          <w:szCs w:val="28"/>
        </w:rPr>
        <w:t xml:space="preserve"> – 336с.</w:t>
      </w:r>
    </w:p>
    <w:p w:rsidR="003F4423" w:rsidRPr="00952038" w:rsidRDefault="00AE068C" w:rsidP="00C33D5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16</w:t>
      </w:r>
      <w:r w:rsidR="00A36EE1" w:rsidRPr="00952038">
        <w:rPr>
          <w:rFonts w:ascii="Times New Roman" w:hAnsi="Times New Roman" w:cs="Times New Roman"/>
          <w:sz w:val="28"/>
          <w:szCs w:val="28"/>
        </w:rPr>
        <w:t xml:space="preserve">. </w:t>
      </w:r>
      <w:r w:rsidR="003F4423" w:rsidRPr="00952038">
        <w:rPr>
          <w:rFonts w:ascii="Times New Roman" w:hAnsi="Times New Roman" w:cs="Times New Roman"/>
          <w:sz w:val="28"/>
          <w:szCs w:val="28"/>
        </w:rPr>
        <w:t>Максимов И</w:t>
      </w:r>
      <w:r w:rsidR="00CF04C2" w:rsidRPr="00952038">
        <w:rPr>
          <w:rFonts w:ascii="Times New Roman" w:hAnsi="Times New Roman" w:cs="Times New Roman"/>
          <w:sz w:val="28"/>
          <w:szCs w:val="28"/>
        </w:rPr>
        <w:t>.</w:t>
      </w:r>
      <w:r w:rsidR="003F4423" w:rsidRPr="00952038">
        <w:rPr>
          <w:rFonts w:ascii="Times New Roman" w:hAnsi="Times New Roman" w:cs="Times New Roman"/>
          <w:sz w:val="28"/>
          <w:szCs w:val="28"/>
        </w:rPr>
        <w:t>В. Административные нака</w:t>
      </w:r>
      <w:r w:rsidR="00CF04C2" w:rsidRPr="00952038">
        <w:rPr>
          <w:rFonts w:ascii="Times New Roman" w:hAnsi="Times New Roman" w:cs="Times New Roman"/>
          <w:sz w:val="28"/>
          <w:szCs w:val="28"/>
        </w:rPr>
        <w:t>зания / И. В. Максимов. – М.</w:t>
      </w:r>
      <w:r w:rsidR="003F4423" w:rsidRPr="00952038">
        <w:rPr>
          <w:rFonts w:ascii="Times New Roman" w:hAnsi="Times New Roman" w:cs="Times New Roman"/>
          <w:sz w:val="28"/>
          <w:szCs w:val="28"/>
        </w:rPr>
        <w:t>: Норма, 2009. - 464 с.</w:t>
      </w:r>
    </w:p>
    <w:p w:rsidR="00A36EE1" w:rsidRPr="00952038" w:rsidRDefault="00AE068C" w:rsidP="00C33D5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17</w:t>
      </w:r>
      <w:r w:rsidR="003F4423" w:rsidRPr="00952038">
        <w:rPr>
          <w:rFonts w:ascii="Times New Roman" w:hAnsi="Times New Roman" w:cs="Times New Roman"/>
          <w:sz w:val="28"/>
          <w:szCs w:val="28"/>
        </w:rPr>
        <w:t xml:space="preserve">. </w:t>
      </w:r>
      <w:r w:rsidR="00A36EE1" w:rsidRPr="00952038">
        <w:rPr>
          <w:rFonts w:ascii="Times New Roman" w:hAnsi="Times New Roman" w:cs="Times New Roman"/>
          <w:sz w:val="28"/>
          <w:szCs w:val="28"/>
        </w:rPr>
        <w:t>Овчарова Е.В. Административная ответственность юридических лиц: автореф. дисс.: канд. юрид. наук. - М., 2001. - С.13.</w:t>
      </w:r>
    </w:p>
    <w:p w:rsidR="001F6E67" w:rsidRPr="00952038" w:rsidRDefault="00AE068C" w:rsidP="00C33D5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18</w:t>
      </w:r>
      <w:r w:rsidR="00B55E5F" w:rsidRPr="00952038">
        <w:rPr>
          <w:rFonts w:ascii="Times New Roman" w:hAnsi="Times New Roman" w:cs="Times New Roman"/>
          <w:sz w:val="28"/>
          <w:szCs w:val="28"/>
        </w:rPr>
        <w:t xml:space="preserve">. </w:t>
      </w:r>
      <w:r w:rsidR="00D01EC1" w:rsidRPr="00952038">
        <w:rPr>
          <w:rFonts w:ascii="Times New Roman" w:hAnsi="Times New Roman" w:cs="Times New Roman"/>
          <w:sz w:val="28"/>
          <w:szCs w:val="28"/>
        </w:rPr>
        <w:t>Панов А.Б. Административная ответственность юридических лиц: монография / А.Б. Панов. – М.: Норма: ИНФРА-М, 2014. – 192 с.</w:t>
      </w:r>
    </w:p>
    <w:p w:rsidR="00096F5E" w:rsidRPr="00952038" w:rsidRDefault="00AE068C" w:rsidP="00C33D5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19</w:t>
      </w:r>
      <w:r w:rsidR="00096F5E" w:rsidRPr="00952038">
        <w:rPr>
          <w:rFonts w:ascii="Times New Roman" w:hAnsi="Times New Roman" w:cs="Times New Roman"/>
          <w:sz w:val="28"/>
          <w:szCs w:val="28"/>
        </w:rPr>
        <w:t>.</w:t>
      </w:r>
      <w:r w:rsidR="00096F5E" w:rsidRPr="00952038">
        <w:rPr>
          <w:sz w:val="28"/>
          <w:szCs w:val="28"/>
        </w:rPr>
        <w:t xml:space="preserve"> </w:t>
      </w:r>
      <w:r w:rsidR="00096F5E" w:rsidRPr="00952038">
        <w:rPr>
          <w:rFonts w:ascii="Times New Roman" w:hAnsi="Times New Roman" w:cs="Times New Roman"/>
          <w:sz w:val="28"/>
          <w:szCs w:val="28"/>
        </w:rPr>
        <w:t>Панов А.Б. Некоторые вопросы административной ответственности юридических лиц / А.Б. Панов // Государство и право, 2014. - № 9. - С. 5-11.</w:t>
      </w:r>
    </w:p>
    <w:p w:rsidR="00A9194A" w:rsidRPr="00952038" w:rsidRDefault="00AE068C" w:rsidP="00C33D5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20</w:t>
      </w:r>
      <w:r w:rsidR="00422AFB" w:rsidRPr="00952038">
        <w:rPr>
          <w:rFonts w:ascii="Times New Roman" w:hAnsi="Times New Roman" w:cs="Times New Roman"/>
          <w:sz w:val="28"/>
          <w:szCs w:val="28"/>
        </w:rPr>
        <w:t>. Прокопович Г. Юридическая ответственность в российском праве: Теоретический аспект / Автореферат диссертации. - М. 2003. - 21 с.</w:t>
      </w:r>
    </w:p>
    <w:p w:rsidR="00530A99" w:rsidRPr="00952038" w:rsidRDefault="00AE068C" w:rsidP="00C33D5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21</w:t>
      </w:r>
      <w:r w:rsidR="00530A99" w:rsidRPr="00952038">
        <w:rPr>
          <w:rFonts w:ascii="Times New Roman" w:hAnsi="Times New Roman" w:cs="Times New Roman"/>
          <w:sz w:val="28"/>
          <w:szCs w:val="28"/>
        </w:rPr>
        <w:t xml:space="preserve">. </w:t>
      </w:r>
      <w:r w:rsidR="00994AA0" w:rsidRPr="00952038">
        <w:rPr>
          <w:rFonts w:ascii="Times New Roman" w:hAnsi="Times New Roman" w:cs="Times New Roman"/>
          <w:sz w:val="28"/>
          <w:szCs w:val="28"/>
        </w:rPr>
        <w:t>Серков, П.</w:t>
      </w:r>
      <w:r w:rsidR="00530A99" w:rsidRPr="00952038">
        <w:rPr>
          <w:rFonts w:ascii="Times New Roman" w:hAnsi="Times New Roman" w:cs="Times New Roman"/>
          <w:sz w:val="28"/>
          <w:szCs w:val="28"/>
        </w:rPr>
        <w:t xml:space="preserve">П. Административная ответственность в российском праве: современное осмысление и новые </w:t>
      </w:r>
      <w:r w:rsidR="00994AA0" w:rsidRPr="00952038">
        <w:rPr>
          <w:rFonts w:ascii="Times New Roman" w:hAnsi="Times New Roman" w:cs="Times New Roman"/>
          <w:sz w:val="28"/>
          <w:szCs w:val="28"/>
        </w:rPr>
        <w:t>подходы / П. П. Серков. – М.: Норма</w:t>
      </w:r>
      <w:r w:rsidR="00FE782A" w:rsidRPr="00952038">
        <w:rPr>
          <w:rFonts w:ascii="Times New Roman" w:hAnsi="Times New Roman" w:cs="Times New Roman"/>
          <w:sz w:val="28"/>
          <w:szCs w:val="28"/>
        </w:rPr>
        <w:t>: ИНФРА</w:t>
      </w:r>
      <w:r w:rsidR="00530A99" w:rsidRPr="00952038">
        <w:rPr>
          <w:rFonts w:ascii="Times New Roman" w:hAnsi="Times New Roman" w:cs="Times New Roman"/>
          <w:sz w:val="28"/>
          <w:szCs w:val="28"/>
        </w:rPr>
        <w:t>-М, 2012. - 479 с.</w:t>
      </w:r>
    </w:p>
    <w:p w:rsidR="007B5FEC" w:rsidRDefault="00AE068C" w:rsidP="00C33D5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22</w:t>
      </w:r>
      <w:r w:rsidR="007B5FEC" w:rsidRPr="00952038">
        <w:rPr>
          <w:rFonts w:ascii="Times New Roman" w:hAnsi="Times New Roman" w:cs="Times New Roman"/>
          <w:sz w:val="28"/>
          <w:szCs w:val="28"/>
        </w:rPr>
        <w:t xml:space="preserve">. Серков, П.П. Административные правонарушения: квалификация и назначение наказаний : научно-практическое пособие / П. П. Серков // Верхов. суд Рос. Федерации. – М.: Норма, 2010. - 448 с. </w:t>
      </w:r>
    </w:p>
    <w:p w:rsidR="00845872" w:rsidRPr="002D79D1" w:rsidRDefault="00003ECE" w:rsidP="002D79D1">
      <w:pPr>
        <w:spacing w:after="0" w:line="312" w:lineRule="auto"/>
        <w:jc w:val="both"/>
        <w:rPr>
          <w:rFonts w:ascii="Times New Roman" w:hAnsi="Times New Roman" w:cs="Times New Roman"/>
          <w:sz w:val="28"/>
          <w:szCs w:val="28"/>
        </w:rPr>
      </w:pPr>
      <w:r>
        <w:rPr>
          <w:rFonts w:ascii="Times New Roman" w:hAnsi="Times New Roman" w:cs="Times New Roman"/>
          <w:bCs/>
          <w:sz w:val="28"/>
          <w:szCs w:val="28"/>
        </w:rPr>
        <w:t xml:space="preserve">23. </w:t>
      </w:r>
      <w:r w:rsidR="00C7342F" w:rsidRPr="00C7342F">
        <w:rPr>
          <w:rFonts w:ascii="Times New Roman" w:hAnsi="Times New Roman" w:cs="Times New Roman"/>
          <w:bCs/>
          <w:sz w:val="28"/>
          <w:szCs w:val="28"/>
        </w:rPr>
        <w:t xml:space="preserve">Россинский Б.В., Старилов Ю.Н. Административное право: Учебник для вузов, </w:t>
      </w:r>
      <w:r w:rsidR="00C7342F">
        <w:rPr>
          <w:rFonts w:ascii="Times New Roman" w:hAnsi="Times New Roman" w:cs="Times New Roman"/>
          <w:bCs/>
          <w:sz w:val="28"/>
          <w:szCs w:val="28"/>
        </w:rPr>
        <w:t xml:space="preserve">- </w:t>
      </w:r>
      <w:r w:rsidR="00C7342F" w:rsidRPr="00C7342F">
        <w:rPr>
          <w:rFonts w:ascii="Times New Roman" w:hAnsi="Times New Roman" w:cs="Times New Roman"/>
          <w:bCs/>
          <w:sz w:val="28"/>
          <w:szCs w:val="28"/>
        </w:rPr>
        <w:t xml:space="preserve">М.: Юр.Норма, НИЦ ИНФРА-М, 2017. </w:t>
      </w:r>
      <w:r w:rsidR="00C7342F">
        <w:rPr>
          <w:rFonts w:ascii="Times New Roman" w:hAnsi="Times New Roman" w:cs="Times New Roman"/>
          <w:bCs/>
          <w:sz w:val="28"/>
          <w:szCs w:val="28"/>
        </w:rPr>
        <w:t>-576 с</w:t>
      </w:r>
      <w:r w:rsidR="00C7342F" w:rsidRPr="00C7342F">
        <w:rPr>
          <w:rFonts w:ascii="Times New Roman" w:hAnsi="Times New Roman" w:cs="Times New Roman"/>
          <w:bCs/>
          <w:sz w:val="28"/>
          <w:szCs w:val="28"/>
        </w:rPr>
        <w:t>.</w:t>
      </w:r>
    </w:p>
    <w:sectPr w:rsidR="00845872" w:rsidRPr="002D79D1" w:rsidSect="00952038">
      <w:headerReference w:type="default" r:id="rId8"/>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000" w:rsidRDefault="00120000" w:rsidP="00DF7DA6">
      <w:pPr>
        <w:spacing w:after="0" w:line="240" w:lineRule="auto"/>
      </w:pPr>
      <w:r>
        <w:separator/>
      </w:r>
    </w:p>
  </w:endnote>
  <w:endnote w:type="continuationSeparator" w:id="0">
    <w:p w:rsidR="00120000" w:rsidRDefault="00120000" w:rsidP="00DF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000" w:rsidRDefault="00120000" w:rsidP="00DF7DA6">
      <w:pPr>
        <w:spacing w:after="0" w:line="240" w:lineRule="auto"/>
      </w:pPr>
      <w:r>
        <w:separator/>
      </w:r>
    </w:p>
  </w:footnote>
  <w:footnote w:type="continuationSeparator" w:id="0">
    <w:p w:rsidR="00120000" w:rsidRDefault="00120000" w:rsidP="00DF7DA6">
      <w:pPr>
        <w:spacing w:after="0" w:line="240" w:lineRule="auto"/>
      </w:pPr>
      <w:r>
        <w:continuationSeparator/>
      </w:r>
    </w:p>
  </w:footnote>
  <w:footnote w:id="1">
    <w:p w:rsidR="003159E5" w:rsidRPr="00077D64" w:rsidRDefault="003159E5">
      <w:pPr>
        <w:pStyle w:val="a4"/>
        <w:rPr>
          <w:rFonts w:ascii="Times New Roman" w:hAnsi="Times New Roman" w:cs="Times New Roman"/>
        </w:rPr>
      </w:pPr>
      <w:r w:rsidRPr="00077D64">
        <w:rPr>
          <w:rStyle w:val="a6"/>
          <w:rFonts w:ascii="Times New Roman" w:hAnsi="Times New Roman" w:cs="Times New Roman"/>
        </w:rPr>
        <w:footnoteRef/>
      </w:r>
      <w:r w:rsidRPr="00077D64">
        <w:rPr>
          <w:rFonts w:ascii="Times New Roman" w:hAnsi="Times New Roman" w:cs="Times New Roman"/>
        </w:rPr>
        <w:t xml:space="preserve"> </w:t>
      </w:r>
      <w:r w:rsidR="00FD7FED" w:rsidRPr="00077D64">
        <w:rPr>
          <w:rFonts w:ascii="Times New Roman" w:hAnsi="Times New Roman" w:cs="Times New Roman"/>
        </w:rPr>
        <w:t>Панов, А.Б. Административная ответственность юридических лиц: монография. М., 2014. С. 10.</w:t>
      </w:r>
    </w:p>
  </w:footnote>
  <w:footnote w:id="2">
    <w:p w:rsidR="006024BD" w:rsidRPr="00077D64" w:rsidRDefault="006024BD">
      <w:pPr>
        <w:pStyle w:val="a4"/>
        <w:rPr>
          <w:rFonts w:ascii="Times New Roman" w:hAnsi="Times New Roman" w:cs="Times New Roman"/>
        </w:rPr>
      </w:pPr>
      <w:r w:rsidRPr="00077D64">
        <w:rPr>
          <w:rStyle w:val="a6"/>
          <w:rFonts w:ascii="Times New Roman" w:hAnsi="Times New Roman" w:cs="Times New Roman"/>
        </w:rPr>
        <w:footnoteRef/>
      </w:r>
      <w:r w:rsidRPr="00077D64">
        <w:rPr>
          <w:rFonts w:ascii="Times New Roman" w:hAnsi="Times New Roman" w:cs="Times New Roman"/>
        </w:rPr>
        <w:t xml:space="preserve"> Серков П.П. Административная ответственность: про</w:t>
      </w:r>
      <w:r w:rsidR="0032055C" w:rsidRPr="00077D64">
        <w:rPr>
          <w:rFonts w:ascii="Times New Roman" w:hAnsi="Times New Roman" w:cs="Times New Roman"/>
        </w:rPr>
        <w:t xml:space="preserve">блемы и </w:t>
      </w:r>
      <w:r w:rsidR="00292E0C">
        <w:rPr>
          <w:rFonts w:ascii="Times New Roman" w:hAnsi="Times New Roman" w:cs="Times New Roman"/>
        </w:rPr>
        <w:t>пути совершенствования. М., 2012</w:t>
      </w:r>
      <w:r w:rsidR="0032055C" w:rsidRPr="00077D64">
        <w:rPr>
          <w:rFonts w:ascii="Times New Roman" w:hAnsi="Times New Roman" w:cs="Times New Roman"/>
        </w:rPr>
        <w:t xml:space="preserve">. </w:t>
      </w:r>
      <w:r w:rsidRPr="00077D64">
        <w:rPr>
          <w:rFonts w:ascii="Times New Roman" w:hAnsi="Times New Roman" w:cs="Times New Roman"/>
        </w:rPr>
        <w:t>С. 14.</w:t>
      </w:r>
    </w:p>
  </w:footnote>
  <w:footnote w:id="3">
    <w:p w:rsidR="005C4126" w:rsidRPr="00077D64" w:rsidRDefault="005C4126">
      <w:pPr>
        <w:pStyle w:val="a4"/>
        <w:rPr>
          <w:rFonts w:ascii="Times New Roman" w:hAnsi="Times New Roman" w:cs="Times New Roman"/>
        </w:rPr>
      </w:pPr>
      <w:r w:rsidRPr="00077D64">
        <w:rPr>
          <w:rStyle w:val="a6"/>
          <w:rFonts w:ascii="Times New Roman" w:hAnsi="Times New Roman" w:cs="Times New Roman"/>
        </w:rPr>
        <w:footnoteRef/>
      </w:r>
      <w:r w:rsidRPr="00077D64">
        <w:rPr>
          <w:rFonts w:ascii="Times New Roman" w:hAnsi="Times New Roman" w:cs="Times New Roman"/>
        </w:rPr>
        <w:t xml:space="preserve"> </w:t>
      </w:r>
      <w:r w:rsidR="00036CD9" w:rsidRPr="00036CD9">
        <w:rPr>
          <w:rFonts w:ascii="Times New Roman" w:hAnsi="Times New Roman" w:cs="Times New Roman"/>
        </w:rPr>
        <w:t>Панов А.Б. Административн</w:t>
      </w:r>
      <w:r w:rsidR="00036CD9">
        <w:rPr>
          <w:rFonts w:ascii="Times New Roman" w:hAnsi="Times New Roman" w:cs="Times New Roman"/>
        </w:rPr>
        <w:t>ая ответственность юридических лиц. М: ИНФРА, М. 2014. С.17-19.</w:t>
      </w:r>
    </w:p>
  </w:footnote>
  <w:footnote w:id="4">
    <w:p w:rsidR="00FF5916" w:rsidRPr="00077D64" w:rsidRDefault="00036CD9">
      <w:pPr>
        <w:pStyle w:val="a4"/>
        <w:rPr>
          <w:rFonts w:ascii="Times New Roman" w:hAnsi="Times New Roman" w:cs="Times New Roman"/>
        </w:rPr>
      </w:pPr>
      <w:r>
        <w:rPr>
          <w:rStyle w:val="a6"/>
        </w:rPr>
        <w:footnoteRef/>
      </w:r>
      <w:r>
        <w:rPr>
          <w:rFonts w:ascii="Times New Roman" w:hAnsi="Times New Roman" w:cs="Times New Roman"/>
        </w:rPr>
        <w:t xml:space="preserve"> </w:t>
      </w:r>
      <w:r w:rsidRPr="00036CD9">
        <w:rPr>
          <w:rFonts w:ascii="Times New Roman" w:hAnsi="Times New Roman" w:cs="Times New Roman"/>
        </w:rPr>
        <w:t>Кнутов А.В., Чаплинский А.В. Проблемы привлечения субъектов предпринимательской деятельности к административ</w:t>
      </w:r>
      <w:r w:rsidR="00D206BE">
        <w:rPr>
          <w:rFonts w:ascii="Times New Roman" w:hAnsi="Times New Roman" w:cs="Times New Roman"/>
        </w:rPr>
        <w:t>ной ответственности в России //</w:t>
      </w:r>
      <w:r w:rsidRPr="00036CD9">
        <w:rPr>
          <w:rFonts w:ascii="Times New Roman" w:hAnsi="Times New Roman" w:cs="Times New Roman"/>
        </w:rPr>
        <w:t>Вопросы государственного и муниципального управления. 2013. №2. С.39-54</w:t>
      </w:r>
    </w:p>
  </w:footnote>
  <w:footnote w:id="5">
    <w:p w:rsidR="0087521F" w:rsidRDefault="00036CD9">
      <w:pPr>
        <w:pStyle w:val="a4"/>
      </w:pPr>
      <w:r>
        <w:rPr>
          <w:rStyle w:val="a6"/>
        </w:rPr>
        <w:footnoteRef/>
      </w:r>
      <w:r w:rsidR="0087521F" w:rsidRPr="00077D64">
        <w:rPr>
          <w:rFonts w:ascii="Times New Roman" w:hAnsi="Times New Roman" w:cs="Times New Roman"/>
        </w:rPr>
        <w:t>Там же. С. 14.</w:t>
      </w:r>
    </w:p>
  </w:footnote>
  <w:footnote w:id="6">
    <w:p w:rsidR="00C7342F" w:rsidRPr="00C7342F" w:rsidRDefault="000F3BF1" w:rsidP="00C7342F">
      <w:pPr>
        <w:pStyle w:val="a4"/>
        <w:rPr>
          <w:rFonts w:ascii="Times New Roman" w:hAnsi="Times New Roman" w:cs="Times New Roman"/>
          <w:b/>
          <w:bCs/>
        </w:rPr>
      </w:pPr>
      <w:r w:rsidRPr="00077D64">
        <w:rPr>
          <w:rStyle w:val="a6"/>
          <w:rFonts w:ascii="Times New Roman" w:hAnsi="Times New Roman" w:cs="Times New Roman"/>
        </w:rPr>
        <w:footnoteRef/>
      </w:r>
      <w:r w:rsidRPr="00077D64">
        <w:rPr>
          <w:rFonts w:ascii="Times New Roman" w:hAnsi="Times New Roman" w:cs="Times New Roman"/>
        </w:rPr>
        <w:t xml:space="preserve"> </w:t>
      </w:r>
      <w:r w:rsidR="00C7342F" w:rsidRPr="00C7342F">
        <w:rPr>
          <w:rFonts w:ascii="Times New Roman" w:hAnsi="Times New Roman" w:cs="Times New Roman"/>
          <w:bCs/>
        </w:rPr>
        <w:t>Россинский</w:t>
      </w:r>
      <w:r w:rsidR="00C7342F">
        <w:rPr>
          <w:rFonts w:ascii="Times New Roman" w:hAnsi="Times New Roman" w:cs="Times New Roman"/>
          <w:bCs/>
        </w:rPr>
        <w:t xml:space="preserve"> Б.В., </w:t>
      </w:r>
      <w:r w:rsidR="00C7342F" w:rsidRPr="00C7342F">
        <w:rPr>
          <w:rFonts w:ascii="Times New Roman" w:hAnsi="Times New Roman" w:cs="Times New Roman"/>
          <w:bCs/>
        </w:rPr>
        <w:t xml:space="preserve">Старилов </w:t>
      </w:r>
      <w:r w:rsidR="00C7342F">
        <w:rPr>
          <w:rFonts w:ascii="Times New Roman" w:hAnsi="Times New Roman" w:cs="Times New Roman"/>
          <w:bCs/>
        </w:rPr>
        <w:t xml:space="preserve">Ю.Н. </w:t>
      </w:r>
      <w:r w:rsidR="00C7342F" w:rsidRPr="00C7342F">
        <w:rPr>
          <w:rFonts w:ascii="Times New Roman" w:hAnsi="Times New Roman" w:cs="Times New Roman"/>
          <w:bCs/>
        </w:rPr>
        <w:t>Администра</w:t>
      </w:r>
      <w:r w:rsidR="00C7342F">
        <w:rPr>
          <w:rFonts w:ascii="Times New Roman" w:hAnsi="Times New Roman" w:cs="Times New Roman"/>
          <w:bCs/>
        </w:rPr>
        <w:t>тивное право: Учебник для вузов, М.: Юр.Норма, НИЦ ИНФРА-М, 2017. С.57-63</w:t>
      </w:r>
      <w:r w:rsidR="00C7342F" w:rsidRPr="00C7342F">
        <w:rPr>
          <w:rFonts w:ascii="Times New Roman" w:hAnsi="Times New Roman" w:cs="Times New Roman"/>
          <w:bCs/>
        </w:rPr>
        <w:t>.</w:t>
      </w:r>
    </w:p>
    <w:p w:rsidR="000F3BF1" w:rsidRPr="00077D64" w:rsidRDefault="000F3BF1">
      <w:pPr>
        <w:pStyle w:val="a4"/>
        <w:rPr>
          <w:rFonts w:ascii="Times New Roman" w:hAnsi="Times New Roman" w:cs="Times New Roman"/>
        </w:rPr>
      </w:pPr>
    </w:p>
  </w:footnote>
  <w:footnote w:id="7">
    <w:p w:rsidR="00586B47" w:rsidRPr="002A6BE9" w:rsidRDefault="00586B47">
      <w:pPr>
        <w:pStyle w:val="a4"/>
        <w:rPr>
          <w:rFonts w:ascii="Times New Roman" w:hAnsi="Times New Roman" w:cs="Times New Roman"/>
        </w:rPr>
      </w:pPr>
      <w:r w:rsidRPr="002A6BE9">
        <w:rPr>
          <w:rStyle w:val="a6"/>
          <w:rFonts w:ascii="Times New Roman" w:hAnsi="Times New Roman" w:cs="Times New Roman"/>
        </w:rPr>
        <w:footnoteRef/>
      </w:r>
      <w:r w:rsidRPr="002A6BE9">
        <w:rPr>
          <w:rFonts w:ascii="Times New Roman" w:hAnsi="Times New Roman" w:cs="Times New Roman"/>
        </w:rPr>
        <w:t xml:space="preserve"> Собр. Законодательства</w:t>
      </w:r>
      <w:r w:rsidR="005F556E" w:rsidRPr="002A6BE9">
        <w:rPr>
          <w:rFonts w:ascii="Times New Roman" w:hAnsi="Times New Roman" w:cs="Times New Roman"/>
        </w:rPr>
        <w:t xml:space="preserve"> РФ</w:t>
      </w:r>
      <w:r w:rsidRPr="002A6BE9">
        <w:rPr>
          <w:rFonts w:ascii="Times New Roman" w:hAnsi="Times New Roman" w:cs="Times New Roman"/>
        </w:rPr>
        <w:t>. 2002. №1. Ст. 1.</w:t>
      </w:r>
    </w:p>
  </w:footnote>
  <w:footnote w:id="8">
    <w:p w:rsidR="00CA47DC" w:rsidRPr="002A6BE9" w:rsidRDefault="00CA47DC">
      <w:pPr>
        <w:pStyle w:val="a4"/>
        <w:rPr>
          <w:rFonts w:ascii="Times New Roman" w:hAnsi="Times New Roman" w:cs="Times New Roman"/>
        </w:rPr>
      </w:pPr>
      <w:r w:rsidRPr="002A6BE9">
        <w:rPr>
          <w:rStyle w:val="a6"/>
          <w:rFonts w:ascii="Times New Roman" w:hAnsi="Times New Roman" w:cs="Times New Roman"/>
        </w:rPr>
        <w:footnoteRef/>
      </w:r>
      <w:r w:rsidRPr="002A6BE9">
        <w:rPr>
          <w:rFonts w:ascii="Times New Roman" w:hAnsi="Times New Roman" w:cs="Times New Roman"/>
        </w:rPr>
        <w:t xml:space="preserve"> Анисимов П.В. Административная ответственность в Российской Федерации: Учебное пособие. М., 2006.</w:t>
      </w:r>
      <w:r w:rsidR="00CE3A12" w:rsidRPr="002A6BE9">
        <w:rPr>
          <w:rFonts w:ascii="Times New Roman" w:hAnsi="Times New Roman" w:cs="Times New Roman"/>
        </w:rPr>
        <w:t xml:space="preserve"> </w:t>
      </w:r>
      <w:r w:rsidRPr="002A6BE9">
        <w:rPr>
          <w:rFonts w:ascii="Times New Roman" w:hAnsi="Times New Roman" w:cs="Times New Roman"/>
        </w:rPr>
        <w:t xml:space="preserve"> С. 34.</w:t>
      </w:r>
    </w:p>
  </w:footnote>
  <w:footnote w:id="9">
    <w:p w:rsidR="00DF7BEC" w:rsidRDefault="00DF7BEC">
      <w:pPr>
        <w:pStyle w:val="a4"/>
      </w:pPr>
      <w:r w:rsidRPr="002A6BE9">
        <w:rPr>
          <w:rStyle w:val="a6"/>
          <w:rFonts w:ascii="Times New Roman" w:hAnsi="Times New Roman" w:cs="Times New Roman"/>
        </w:rPr>
        <w:footnoteRef/>
      </w:r>
      <w:r w:rsidRPr="002A6BE9">
        <w:rPr>
          <w:rFonts w:ascii="Times New Roman" w:hAnsi="Times New Roman" w:cs="Times New Roman"/>
        </w:rPr>
        <w:t xml:space="preserve"> Собр. Законодательства РФ. 2014. №21. Ст. 4398.</w:t>
      </w:r>
    </w:p>
  </w:footnote>
  <w:footnote w:id="10">
    <w:p w:rsidR="003D65F0" w:rsidRPr="002C084C" w:rsidRDefault="003D65F0">
      <w:pPr>
        <w:pStyle w:val="a4"/>
        <w:rPr>
          <w:rFonts w:ascii="Times New Roman" w:hAnsi="Times New Roman" w:cs="Times New Roman"/>
        </w:rPr>
      </w:pPr>
      <w:r w:rsidRPr="002C084C">
        <w:rPr>
          <w:rStyle w:val="a6"/>
          <w:rFonts w:ascii="Times New Roman" w:hAnsi="Times New Roman" w:cs="Times New Roman"/>
        </w:rPr>
        <w:footnoteRef/>
      </w:r>
      <w:r w:rsidRPr="002C084C">
        <w:rPr>
          <w:rFonts w:ascii="Times New Roman" w:hAnsi="Times New Roman" w:cs="Times New Roman"/>
        </w:rPr>
        <w:t xml:space="preserve"> Овчарова Е.В. Административная от</w:t>
      </w:r>
      <w:r w:rsidR="005277BF" w:rsidRPr="002C084C">
        <w:rPr>
          <w:rFonts w:ascii="Times New Roman" w:hAnsi="Times New Roman" w:cs="Times New Roman"/>
        </w:rPr>
        <w:t xml:space="preserve">ветственность юридических лиц. </w:t>
      </w:r>
      <w:r w:rsidRPr="002C084C">
        <w:rPr>
          <w:rFonts w:ascii="Times New Roman" w:hAnsi="Times New Roman" w:cs="Times New Roman"/>
        </w:rPr>
        <w:t xml:space="preserve"> М.: 2001. С.13.</w:t>
      </w:r>
    </w:p>
  </w:footnote>
  <w:footnote w:id="11">
    <w:p w:rsidR="005277BF" w:rsidRDefault="005277BF">
      <w:pPr>
        <w:pStyle w:val="a4"/>
      </w:pPr>
      <w:r w:rsidRPr="002C084C">
        <w:rPr>
          <w:rStyle w:val="a6"/>
          <w:rFonts w:ascii="Times New Roman" w:hAnsi="Times New Roman" w:cs="Times New Roman"/>
        </w:rPr>
        <w:footnoteRef/>
      </w:r>
      <w:r w:rsidRPr="002C084C">
        <w:rPr>
          <w:rFonts w:ascii="Times New Roman" w:hAnsi="Times New Roman" w:cs="Times New Roman"/>
        </w:rPr>
        <w:t xml:space="preserve"> Собр. Законодательства РФ. 2002. №1. Ст. 1.</w:t>
      </w:r>
    </w:p>
  </w:footnote>
  <w:footnote w:id="12">
    <w:p w:rsidR="00E1330D" w:rsidRPr="00BE7725" w:rsidRDefault="00E1330D">
      <w:pPr>
        <w:pStyle w:val="a4"/>
        <w:rPr>
          <w:rFonts w:ascii="Times New Roman" w:hAnsi="Times New Roman" w:cs="Times New Roman"/>
        </w:rPr>
      </w:pPr>
      <w:r w:rsidRPr="00BE7725">
        <w:rPr>
          <w:rStyle w:val="a6"/>
          <w:rFonts w:ascii="Times New Roman" w:hAnsi="Times New Roman" w:cs="Times New Roman"/>
        </w:rPr>
        <w:footnoteRef/>
      </w:r>
      <w:r w:rsidRPr="00BE7725">
        <w:rPr>
          <w:rFonts w:ascii="Times New Roman" w:hAnsi="Times New Roman" w:cs="Times New Roman"/>
        </w:rPr>
        <w:t xml:space="preserve"> Собр. Законодательства РФ. 1994. №32. Ст. 3301.</w:t>
      </w:r>
    </w:p>
  </w:footnote>
  <w:footnote w:id="13">
    <w:p w:rsidR="00E1330D" w:rsidRDefault="00E1330D">
      <w:pPr>
        <w:pStyle w:val="a4"/>
      </w:pPr>
      <w:r w:rsidRPr="00BE7725">
        <w:rPr>
          <w:rStyle w:val="a6"/>
          <w:rFonts w:ascii="Times New Roman" w:hAnsi="Times New Roman" w:cs="Times New Roman"/>
        </w:rPr>
        <w:footnoteRef/>
      </w:r>
      <w:r w:rsidRPr="00BE7725">
        <w:rPr>
          <w:rFonts w:ascii="Times New Roman" w:hAnsi="Times New Roman" w:cs="Times New Roman"/>
        </w:rPr>
        <w:t xml:space="preserve"> Собр. Законодательства РФ. 2002. №1. Ст. 1.</w:t>
      </w:r>
    </w:p>
  </w:footnote>
  <w:footnote w:id="14">
    <w:p w:rsidR="00E32B75" w:rsidRPr="00BE7725" w:rsidRDefault="00E32B75">
      <w:pPr>
        <w:pStyle w:val="a4"/>
        <w:rPr>
          <w:rFonts w:ascii="Times New Roman" w:hAnsi="Times New Roman" w:cs="Times New Roman"/>
        </w:rPr>
      </w:pPr>
      <w:r w:rsidRPr="00BE7725">
        <w:rPr>
          <w:rStyle w:val="a6"/>
          <w:rFonts w:ascii="Times New Roman" w:hAnsi="Times New Roman" w:cs="Times New Roman"/>
        </w:rPr>
        <w:footnoteRef/>
      </w:r>
      <w:r w:rsidRPr="00BE7725">
        <w:rPr>
          <w:rFonts w:ascii="Times New Roman" w:hAnsi="Times New Roman" w:cs="Times New Roman"/>
        </w:rPr>
        <w:t xml:space="preserve"> Собр. Законодательства РФ. 1998. №31. Ст. 3824.</w:t>
      </w:r>
    </w:p>
  </w:footnote>
  <w:footnote w:id="15">
    <w:p w:rsidR="006C15F2" w:rsidRDefault="006C15F2">
      <w:pPr>
        <w:pStyle w:val="a4"/>
      </w:pPr>
      <w:r w:rsidRPr="00BE7725">
        <w:rPr>
          <w:rStyle w:val="a6"/>
          <w:rFonts w:ascii="Times New Roman" w:hAnsi="Times New Roman" w:cs="Times New Roman"/>
        </w:rPr>
        <w:footnoteRef/>
      </w:r>
      <w:r w:rsidRPr="00BE7725">
        <w:rPr>
          <w:rFonts w:ascii="Times New Roman" w:hAnsi="Times New Roman" w:cs="Times New Roman"/>
        </w:rPr>
        <w:t xml:space="preserve"> Собр. Законодательства РФ. 2002. №1. Ст. 1.</w:t>
      </w:r>
    </w:p>
  </w:footnote>
  <w:footnote w:id="16">
    <w:p w:rsidR="00805355" w:rsidRPr="00BE7725" w:rsidRDefault="00805355">
      <w:pPr>
        <w:pStyle w:val="a4"/>
        <w:rPr>
          <w:rFonts w:ascii="Times New Roman" w:hAnsi="Times New Roman" w:cs="Times New Roman"/>
        </w:rPr>
      </w:pPr>
      <w:r w:rsidRPr="00BE7725">
        <w:rPr>
          <w:rStyle w:val="a6"/>
          <w:rFonts w:ascii="Times New Roman" w:hAnsi="Times New Roman" w:cs="Times New Roman"/>
        </w:rPr>
        <w:footnoteRef/>
      </w:r>
      <w:r w:rsidRPr="00BE7725">
        <w:rPr>
          <w:rFonts w:ascii="Times New Roman" w:hAnsi="Times New Roman" w:cs="Times New Roman"/>
        </w:rPr>
        <w:t xml:space="preserve"> Серков, П.П. Административная ответственность в российском праве: современное осмысление и новые подходы.</w:t>
      </w:r>
      <w:r w:rsidR="0078124E" w:rsidRPr="00BE7725">
        <w:rPr>
          <w:rFonts w:ascii="Times New Roman" w:hAnsi="Times New Roman" w:cs="Times New Roman"/>
        </w:rPr>
        <w:t xml:space="preserve"> М., 2012. С. 87</w:t>
      </w:r>
      <w:r w:rsidRPr="00BE7725">
        <w:rPr>
          <w:rFonts w:ascii="Times New Roman" w:hAnsi="Times New Roman" w:cs="Times New Roman"/>
        </w:rPr>
        <w:t>.</w:t>
      </w:r>
    </w:p>
  </w:footnote>
  <w:footnote w:id="17">
    <w:p w:rsidR="00871225" w:rsidRPr="00BE7725" w:rsidRDefault="00871225">
      <w:pPr>
        <w:pStyle w:val="a4"/>
        <w:rPr>
          <w:rFonts w:ascii="Times New Roman" w:hAnsi="Times New Roman" w:cs="Times New Roman"/>
        </w:rPr>
      </w:pPr>
      <w:r w:rsidRPr="00BE7725">
        <w:rPr>
          <w:rStyle w:val="a6"/>
          <w:rFonts w:ascii="Times New Roman" w:hAnsi="Times New Roman" w:cs="Times New Roman"/>
        </w:rPr>
        <w:footnoteRef/>
      </w:r>
      <w:r w:rsidRPr="00BE7725">
        <w:rPr>
          <w:rFonts w:ascii="Times New Roman" w:hAnsi="Times New Roman" w:cs="Times New Roman"/>
        </w:rPr>
        <w:t xml:space="preserve"> Собр. Законодательства РФ. 2002. №1. Ст. 1.</w:t>
      </w:r>
    </w:p>
  </w:footnote>
  <w:footnote w:id="18">
    <w:p w:rsidR="004C19D0" w:rsidRDefault="004C19D0">
      <w:pPr>
        <w:pStyle w:val="a4"/>
      </w:pPr>
      <w:r w:rsidRPr="00BE7725">
        <w:rPr>
          <w:rStyle w:val="a6"/>
          <w:rFonts w:ascii="Times New Roman" w:hAnsi="Times New Roman" w:cs="Times New Roman"/>
        </w:rPr>
        <w:footnoteRef/>
      </w:r>
      <w:r w:rsidRPr="00BE7725">
        <w:rPr>
          <w:rFonts w:ascii="Times New Roman" w:hAnsi="Times New Roman" w:cs="Times New Roman"/>
        </w:rPr>
        <w:t xml:space="preserve"> Собр. Законодательства РФ. 1998. №31. Ст. 3824.</w:t>
      </w:r>
    </w:p>
  </w:footnote>
  <w:footnote w:id="19">
    <w:p w:rsidR="002E1DA1" w:rsidRPr="00BE7725" w:rsidRDefault="002E1DA1">
      <w:pPr>
        <w:pStyle w:val="a4"/>
        <w:rPr>
          <w:rFonts w:ascii="Times New Roman" w:hAnsi="Times New Roman" w:cs="Times New Roman"/>
        </w:rPr>
      </w:pPr>
      <w:r w:rsidRPr="00BE7725">
        <w:rPr>
          <w:rStyle w:val="a6"/>
          <w:rFonts w:ascii="Times New Roman" w:hAnsi="Times New Roman" w:cs="Times New Roman"/>
        </w:rPr>
        <w:footnoteRef/>
      </w:r>
      <w:r w:rsidRPr="00BE7725">
        <w:rPr>
          <w:rFonts w:ascii="Times New Roman" w:hAnsi="Times New Roman" w:cs="Times New Roman"/>
        </w:rPr>
        <w:t xml:space="preserve"> Собр. Законодательства РФ. 1998. №31. Ст. 3824.</w:t>
      </w:r>
    </w:p>
  </w:footnote>
  <w:footnote w:id="20">
    <w:p w:rsidR="008F1A73" w:rsidRPr="00BE7725" w:rsidRDefault="008F1A73">
      <w:pPr>
        <w:pStyle w:val="a4"/>
        <w:rPr>
          <w:rFonts w:ascii="Times New Roman" w:hAnsi="Times New Roman" w:cs="Times New Roman"/>
        </w:rPr>
      </w:pPr>
      <w:r w:rsidRPr="00BE7725">
        <w:rPr>
          <w:rStyle w:val="a6"/>
          <w:rFonts w:ascii="Times New Roman" w:hAnsi="Times New Roman" w:cs="Times New Roman"/>
        </w:rPr>
        <w:footnoteRef/>
      </w:r>
      <w:r w:rsidRPr="00BE7725">
        <w:rPr>
          <w:rFonts w:ascii="Times New Roman" w:hAnsi="Times New Roman" w:cs="Times New Roman"/>
        </w:rPr>
        <w:t xml:space="preserve"> </w:t>
      </w:r>
      <w:r w:rsidR="00572BAD" w:rsidRPr="00BE7725">
        <w:rPr>
          <w:rFonts w:ascii="Times New Roman" w:hAnsi="Times New Roman" w:cs="Times New Roman"/>
        </w:rPr>
        <w:t>Серков, П.П</w:t>
      </w:r>
      <w:r w:rsidRPr="00BE7725">
        <w:rPr>
          <w:rFonts w:ascii="Times New Roman" w:hAnsi="Times New Roman" w:cs="Times New Roman"/>
        </w:rPr>
        <w:t>. Административные правонарушения: квалификация и назначение наказаний: научно-практическое пособие. М., 2010. С. 48.</w:t>
      </w:r>
    </w:p>
  </w:footnote>
  <w:footnote w:id="21">
    <w:p w:rsidR="004D0EF6" w:rsidRDefault="004D0EF6">
      <w:pPr>
        <w:pStyle w:val="a4"/>
      </w:pPr>
      <w:r w:rsidRPr="00BE7725">
        <w:rPr>
          <w:rStyle w:val="a6"/>
          <w:rFonts w:ascii="Times New Roman" w:hAnsi="Times New Roman" w:cs="Times New Roman"/>
        </w:rPr>
        <w:footnoteRef/>
      </w:r>
      <w:r w:rsidRPr="00BE7725">
        <w:rPr>
          <w:rFonts w:ascii="Times New Roman" w:hAnsi="Times New Roman" w:cs="Times New Roman"/>
        </w:rPr>
        <w:t xml:space="preserve"> Собр. Законодательства РФ. 2002. №1. Ст. 1.</w:t>
      </w:r>
    </w:p>
  </w:footnote>
  <w:footnote w:id="22">
    <w:p w:rsidR="007A460C" w:rsidRPr="00C25FA8" w:rsidRDefault="007A460C">
      <w:pPr>
        <w:pStyle w:val="a4"/>
        <w:rPr>
          <w:rFonts w:ascii="Times New Roman" w:hAnsi="Times New Roman" w:cs="Times New Roman"/>
        </w:rPr>
      </w:pPr>
      <w:r w:rsidRPr="00C25FA8">
        <w:rPr>
          <w:rStyle w:val="a6"/>
          <w:rFonts w:ascii="Times New Roman" w:hAnsi="Times New Roman" w:cs="Times New Roman"/>
        </w:rPr>
        <w:footnoteRef/>
      </w:r>
      <w:r w:rsidRPr="00C25FA8">
        <w:rPr>
          <w:rFonts w:ascii="Times New Roman" w:hAnsi="Times New Roman" w:cs="Times New Roman"/>
        </w:rPr>
        <w:t xml:space="preserve"> </w:t>
      </w:r>
      <w:r w:rsidR="00245478" w:rsidRPr="00C25FA8">
        <w:rPr>
          <w:rFonts w:ascii="Times New Roman" w:hAnsi="Times New Roman" w:cs="Times New Roman"/>
        </w:rPr>
        <w:t>Собр. Законодательства РФ. 1994. №32. Ст. 3301.</w:t>
      </w:r>
    </w:p>
  </w:footnote>
  <w:footnote w:id="23">
    <w:p w:rsidR="00CF601B" w:rsidRPr="00C25FA8" w:rsidRDefault="00CF601B">
      <w:pPr>
        <w:pStyle w:val="a4"/>
        <w:rPr>
          <w:rFonts w:ascii="Times New Roman" w:hAnsi="Times New Roman" w:cs="Times New Roman"/>
        </w:rPr>
      </w:pPr>
      <w:r w:rsidRPr="00C25FA8">
        <w:rPr>
          <w:rStyle w:val="a6"/>
          <w:rFonts w:ascii="Times New Roman" w:hAnsi="Times New Roman" w:cs="Times New Roman"/>
        </w:rPr>
        <w:footnoteRef/>
      </w:r>
      <w:r w:rsidRPr="00C25FA8">
        <w:rPr>
          <w:rFonts w:ascii="Times New Roman" w:hAnsi="Times New Roman" w:cs="Times New Roman"/>
        </w:rPr>
        <w:t xml:space="preserve"> Собр. Законодательства РФ. 1998. №31. Ст. 3824.</w:t>
      </w:r>
    </w:p>
  </w:footnote>
  <w:footnote w:id="24">
    <w:p w:rsidR="003A0F7F" w:rsidRPr="00FC6B0B" w:rsidRDefault="003A0F7F">
      <w:pPr>
        <w:pStyle w:val="a4"/>
        <w:rPr>
          <w:rFonts w:ascii="Times New Roman" w:hAnsi="Times New Roman" w:cs="Times New Roman"/>
        </w:rPr>
      </w:pPr>
      <w:r w:rsidRPr="00FC6B0B">
        <w:rPr>
          <w:rStyle w:val="a6"/>
          <w:rFonts w:ascii="Times New Roman" w:hAnsi="Times New Roman" w:cs="Times New Roman"/>
        </w:rPr>
        <w:footnoteRef/>
      </w:r>
      <w:r w:rsidRPr="00FC6B0B">
        <w:rPr>
          <w:rFonts w:ascii="Times New Roman" w:hAnsi="Times New Roman" w:cs="Times New Roman"/>
        </w:rPr>
        <w:t xml:space="preserve"> Исакова Т.В. Административная ответств</w:t>
      </w:r>
      <w:r w:rsidR="00AE068C">
        <w:rPr>
          <w:rFonts w:ascii="Times New Roman" w:hAnsi="Times New Roman" w:cs="Times New Roman"/>
        </w:rPr>
        <w:t>енность: курс лекций. Улан-Удэ.</w:t>
      </w:r>
      <w:r w:rsidRPr="00FC6B0B">
        <w:rPr>
          <w:rFonts w:ascii="Times New Roman" w:hAnsi="Times New Roman" w:cs="Times New Roman"/>
        </w:rPr>
        <w:t xml:space="preserve"> 2011. С. 56.</w:t>
      </w:r>
    </w:p>
  </w:footnote>
  <w:footnote w:id="25">
    <w:p w:rsidR="005E3958" w:rsidRDefault="005E3958">
      <w:pPr>
        <w:pStyle w:val="a4"/>
      </w:pPr>
      <w:r w:rsidRPr="00FC6B0B">
        <w:rPr>
          <w:rStyle w:val="a6"/>
          <w:rFonts w:ascii="Times New Roman" w:hAnsi="Times New Roman" w:cs="Times New Roman"/>
        </w:rPr>
        <w:footnoteRef/>
      </w:r>
      <w:r w:rsidRPr="00FC6B0B">
        <w:rPr>
          <w:rFonts w:ascii="Times New Roman" w:hAnsi="Times New Roman" w:cs="Times New Roman"/>
        </w:rPr>
        <w:t xml:space="preserve"> </w:t>
      </w:r>
      <w:r w:rsidR="00FC6B0B" w:rsidRPr="00FC6B0B">
        <w:rPr>
          <w:rFonts w:ascii="Times New Roman" w:hAnsi="Times New Roman" w:cs="Times New Roman"/>
        </w:rPr>
        <w:t>Собр. Законодательства РФ. 2002. №1. Ст. 1</w:t>
      </w:r>
      <w:r w:rsidR="00282D7C">
        <w:rPr>
          <w:rFonts w:ascii="Times New Roman" w:hAnsi="Times New Roman" w:cs="Times New Roman"/>
        </w:rPr>
        <w:t>.</w:t>
      </w:r>
    </w:p>
  </w:footnote>
  <w:footnote w:id="26">
    <w:p w:rsidR="00C35F05" w:rsidRPr="00116E3D" w:rsidRDefault="00C35F05">
      <w:pPr>
        <w:pStyle w:val="a4"/>
        <w:rPr>
          <w:rFonts w:ascii="Times New Roman" w:hAnsi="Times New Roman" w:cs="Times New Roman"/>
        </w:rPr>
      </w:pPr>
      <w:r w:rsidRPr="00116E3D">
        <w:rPr>
          <w:rStyle w:val="a6"/>
          <w:rFonts w:ascii="Times New Roman" w:hAnsi="Times New Roman" w:cs="Times New Roman"/>
        </w:rPr>
        <w:footnoteRef/>
      </w:r>
      <w:r w:rsidRPr="00116E3D">
        <w:rPr>
          <w:rFonts w:ascii="Times New Roman" w:hAnsi="Times New Roman" w:cs="Times New Roman"/>
        </w:rPr>
        <w:t xml:space="preserve"> Российская газета. 2005. №80.</w:t>
      </w:r>
    </w:p>
  </w:footnote>
  <w:footnote w:id="27">
    <w:p w:rsidR="00790D10" w:rsidRDefault="00790D10">
      <w:pPr>
        <w:pStyle w:val="a4"/>
      </w:pPr>
      <w:r w:rsidRPr="00116E3D">
        <w:rPr>
          <w:rStyle w:val="a6"/>
          <w:rFonts w:ascii="Times New Roman" w:hAnsi="Times New Roman" w:cs="Times New Roman"/>
        </w:rPr>
        <w:footnoteRef/>
      </w:r>
      <w:r w:rsidRPr="00116E3D">
        <w:rPr>
          <w:rFonts w:ascii="Times New Roman" w:hAnsi="Times New Roman" w:cs="Times New Roman"/>
        </w:rPr>
        <w:t xml:space="preserve"> </w:t>
      </w:r>
      <w:r w:rsidR="00116E3D" w:rsidRPr="00116E3D">
        <w:rPr>
          <w:rFonts w:ascii="Times New Roman" w:hAnsi="Times New Roman" w:cs="Times New Roman"/>
        </w:rPr>
        <w:t>Собр. Законодательства РФ. 2002. №1. Ст. 1.</w:t>
      </w:r>
    </w:p>
  </w:footnote>
  <w:footnote w:id="28">
    <w:p w:rsidR="005A5B80" w:rsidRPr="00A86B8F" w:rsidRDefault="005A5B80">
      <w:pPr>
        <w:pStyle w:val="a4"/>
        <w:rPr>
          <w:rFonts w:ascii="Times New Roman" w:hAnsi="Times New Roman" w:cs="Times New Roman"/>
        </w:rPr>
      </w:pPr>
      <w:r w:rsidRPr="00A86B8F">
        <w:rPr>
          <w:rStyle w:val="a6"/>
          <w:rFonts w:ascii="Times New Roman" w:hAnsi="Times New Roman" w:cs="Times New Roman"/>
        </w:rPr>
        <w:footnoteRef/>
      </w:r>
      <w:r w:rsidRPr="00A86B8F">
        <w:rPr>
          <w:rFonts w:ascii="Times New Roman" w:hAnsi="Times New Roman" w:cs="Times New Roman"/>
        </w:rPr>
        <w:t xml:space="preserve"> Липинский Д.А. Проблемы юридической ответственности. Спб.,  2003. С. 42.</w:t>
      </w:r>
    </w:p>
  </w:footnote>
  <w:footnote w:id="29">
    <w:p w:rsidR="00372880" w:rsidRPr="00A86B8F" w:rsidRDefault="00372880">
      <w:pPr>
        <w:pStyle w:val="a4"/>
        <w:rPr>
          <w:rFonts w:ascii="Times New Roman" w:hAnsi="Times New Roman" w:cs="Times New Roman"/>
        </w:rPr>
      </w:pPr>
    </w:p>
  </w:footnote>
  <w:footnote w:id="30">
    <w:p w:rsidR="00D359E9" w:rsidRPr="00A86B8F" w:rsidRDefault="00D359E9">
      <w:pPr>
        <w:pStyle w:val="a4"/>
        <w:rPr>
          <w:rFonts w:ascii="Times New Roman" w:hAnsi="Times New Roman" w:cs="Times New Roman"/>
        </w:rPr>
      </w:pPr>
    </w:p>
  </w:footnote>
  <w:footnote w:id="31">
    <w:p w:rsidR="00D4519B" w:rsidRPr="00A86B8F" w:rsidRDefault="00D4519B">
      <w:pPr>
        <w:pStyle w:val="a4"/>
        <w:rPr>
          <w:rFonts w:ascii="Times New Roman" w:hAnsi="Times New Roman" w:cs="Times New Roman"/>
        </w:rPr>
      </w:pPr>
    </w:p>
  </w:footnote>
  <w:footnote w:id="32">
    <w:p w:rsidR="006D4659" w:rsidRDefault="006D4659">
      <w:pPr>
        <w:pStyle w:val="a4"/>
      </w:pPr>
      <w:r w:rsidRPr="00A86B8F">
        <w:rPr>
          <w:rStyle w:val="a6"/>
          <w:rFonts w:ascii="Times New Roman" w:hAnsi="Times New Roman" w:cs="Times New Roman"/>
        </w:rPr>
        <w:footnoteRef/>
      </w:r>
      <w:r w:rsidRPr="00A86B8F">
        <w:rPr>
          <w:rFonts w:ascii="Times New Roman" w:hAnsi="Times New Roman" w:cs="Times New Roman"/>
        </w:rPr>
        <w:t xml:space="preserve"> </w:t>
      </w:r>
      <w:r w:rsidR="00372880" w:rsidRPr="00A86B8F">
        <w:rPr>
          <w:rFonts w:ascii="Times New Roman" w:hAnsi="Times New Roman" w:cs="Times New Roman"/>
        </w:rPr>
        <w:t>Собр. з</w:t>
      </w:r>
      <w:r w:rsidRPr="00A86B8F">
        <w:rPr>
          <w:rFonts w:ascii="Times New Roman" w:hAnsi="Times New Roman" w:cs="Times New Roman"/>
        </w:rPr>
        <w:t xml:space="preserve">аконодательства РФ. </w:t>
      </w:r>
      <w:r w:rsidR="00036CD9">
        <w:rPr>
          <w:rFonts w:ascii="Times New Roman" w:hAnsi="Times New Roman" w:cs="Times New Roman"/>
        </w:rPr>
        <w:t>20</w:t>
      </w:r>
      <w:r w:rsidR="00C7342F">
        <w:rPr>
          <w:rFonts w:ascii="Times New Roman" w:hAnsi="Times New Roman" w:cs="Times New Roman"/>
        </w:rPr>
        <w:t>15</w:t>
      </w:r>
      <w:r w:rsidRPr="00A86B8F">
        <w:rPr>
          <w:rFonts w:ascii="Times New Roman" w:hAnsi="Times New Roman" w:cs="Times New Roman"/>
        </w:rPr>
        <w:t>. №1. Ст. 1.</w:t>
      </w:r>
    </w:p>
  </w:footnote>
  <w:footnote w:id="33">
    <w:p w:rsidR="001C5F5A" w:rsidRPr="00D0066D" w:rsidRDefault="001C5F5A">
      <w:pPr>
        <w:pStyle w:val="a4"/>
        <w:rPr>
          <w:rFonts w:ascii="Times New Roman" w:hAnsi="Times New Roman" w:cs="Times New Roman"/>
        </w:rPr>
      </w:pPr>
      <w:r w:rsidRPr="00D0066D">
        <w:rPr>
          <w:rStyle w:val="a6"/>
          <w:rFonts w:ascii="Times New Roman" w:hAnsi="Times New Roman" w:cs="Times New Roman"/>
        </w:rPr>
        <w:footnoteRef/>
      </w:r>
      <w:r w:rsidRPr="00D0066D">
        <w:rPr>
          <w:rFonts w:ascii="Times New Roman" w:hAnsi="Times New Roman" w:cs="Times New Roman"/>
        </w:rPr>
        <w:t xml:space="preserve"> Панов, А.Б. Некоторые вопросы административной ответственности юридических лиц  // Государство и право.  2014. С. 6.</w:t>
      </w:r>
    </w:p>
  </w:footnote>
  <w:footnote w:id="34">
    <w:p w:rsidR="00D32C28" w:rsidRDefault="00D32C28">
      <w:pPr>
        <w:pStyle w:val="a4"/>
      </w:pPr>
      <w:r w:rsidRPr="00D0066D">
        <w:rPr>
          <w:rStyle w:val="a6"/>
          <w:rFonts w:ascii="Times New Roman" w:hAnsi="Times New Roman" w:cs="Times New Roman"/>
        </w:rPr>
        <w:footnoteRef/>
      </w:r>
      <w:r w:rsidRPr="00D0066D">
        <w:rPr>
          <w:rFonts w:ascii="Times New Roman" w:hAnsi="Times New Roman" w:cs="Times New Roman"/>
        </w:rPr>
        <w:t xml:space="preserve"> </w:t>
      </w:r>
      <w:r w:rsidR="00321FB6" w:rsidRPr="00D0066D">
        <w:rPr>
          <w:rFonts w:ascii="Times New Roman" w:hAnsi="Times New Roman" w:cs="Times New Roman"/>
        </w:rPr>
        <w:t>Собр. з</w:t>
      </w:r>
      <w:r w:rsidR="00C7342F">
        <w:rPr>
          <w:rFonts w:ascii="Times New Roman" w:hAnsi="Times New Roman" w:cs="Times New Roman"/>
        </w:rPr>
        <w:t>аконодательства РФ. 2016</w:t>
      </w:r>
      <w:r w:rsidRPr="00D0066D">
        <w:rPr>
          <w:rFonts w:ascii="Times New Roman" w:hAnsi="Times New Roman" w:cs="Times New Roman"/>
        </w:rPr>
        <w:t>. №31. Ст. 3824.</w:t>
      </w:r>
    </w:p>
  </w:footnote>
  <w:footnote w:id="35">
    <w:p w:rsidR="00984988" w:rsidRPr="00022A39" w:rsidRDefault="00984988">
      <w:pPr>
        <w:pStyle w:val="a4"/>
        <w:rPr>
          <w:rFonts w:ascii="Times New Roman" w:hAnsi="Times New Roman" w:cs="Times New Roman"/>
        </w:rPr>
      </w:pPr>
      <w:r w:rsidRPr="00022A39">
        <w:rPr>
          <w:rStyle w:val="a6"/>
          <w:rFonts w:ascii="Times New Roman" w:hAnsi="Times New Roman" w:cs="Times New Roman"/>
        </w:rPr>
        <w:footnoteRef/>
      </w:r>
      <w:r w:rsidRPr="00022A39">
        <w:rPr>
          <w:rFonts w:ascii="Times New Roman" w:hAnsi="Times New Roman" w:cs="Times New Roman"/>
        </w:rPr>
        <w:t xml:space="preserve"> Административная ответственность : учебное пособие</w:t>
      </w:r>
      <w:r w:rsidR="00382A4B" w:rsidRPr="00022A39">
        <w:rPr>
          <w:rFonts w:ascii="Times New Roman" w:hAnsi="Times New Roman" w:cs="Times New Roman"/>
        </w:rPr>
        <w:t>/</w:t>
      </w:r>
      <w:r w:rsidRPr="00022A39">
        <w:rPr>
          <w:rFonts w:ascii="Times New Roman" w:hAnsi="Times New Roman" w:cs="Times New Roman"/>
        </w:rPr>
        <w:t xml:space="preserve"> под ред.: Н. В. Румянцева, А.</w:t>
      </w:r>
      <w:r w:rsidR="0070583F" w:rsidRPr="00022A39">
        <w:rPr>
          <w:rFonts w:ascii="Times New Roman" w:hAnsi="Times New Roman" w:cs="Times New Roman"/>
        </w:rPr>
        <w:t xml:space="preserve"> И. Стахова.</w:t>
      </w:r>
      <w:r w:rsidRPr="00022A39">
        <w:rPr>
          <w:rFonts w:ascii="Times New Roman" w:hAnsi="Times New Roman" w:cs="Times New Roman"/>
        </w:rPr>
        <w:t xml:space="preserve"> М</w:t>
      </w:r>
      <w:r w:rsidR="0070583F" w:rsidRPr="00022A39">
        <w:rPr>
          <w:rFonts w:ascii="Times New Roman" w:hAnsi="Times New Roman" w:cs="Times New Roman"/>
        </w:rPr>
        <w:t>.,</w:t>
      </w:r>
      <w:r w:rsidRPr="00022A39">
        <w:rPr>
          <w:rFonts w:ascii="Times New Roman" w:hAnsi="Times New Roman" w:cs="Times New Roman"/>
        </w:rPr>
        <w:t xml:space="preserve"> 2011.</w:t>
      </w:r>
      <w:r w:rsidR="0070583F" w:rsidRPr="00022A39">
        <w:rPr>
          <w:rFonts w:ascii="Times New Roman" w:hAnsi="Times New Roman" w:cs="Times New Roman"/>
        </w:rPr>
        <w:t xml:space="preserve"> С. 224</w:t>
      </w:r>
      <w:r w:rsidRPr="00022A39">
        <w:rPr>
          <w:rFonts w:ascii="Times New Roman" w:hAnsi="Times New Roman" w:cs="Times New Roman"/>
        </w:rPr>
        <w:t>.</w:t>
      </w:r>
    </w:p>
  </w:footnote>
  <w:footnote w:id="36">
    <w:p w:rsidR="00494DAC" w:rsidRDefault="00494DAC">
      <w:pPr>
        <w:pStyle w:val="a4"/>
      </w:pPr>
      <w:r w:rsidRPr="00022A39">
        <w:rPr>
          <w:rStyle w:val="a6"/>
          <w:rFonts w:ascii="Times New Roman" w:hAnsi="Times New Roman" w:cs="Times New Roman"/>
        </w:rPr>
        <w:footnoteRef/>
      </w:r>
      <w:r w:rsidRPr="00022A39">
        <w:rPr>
          <w:rFonts w:ascii="Times New Roman" w:hAnsi="Times New Roman" w:cs="Times New Roman"/>
        </w:rPr>
        <w:t xml:space="preserve"> Собр. Законодательства РФ. 2002. №1. Ст. 1.</w:t>
      </w:r>
    </w:p>
  </w:footnote>
  <w:footnote w:id="37">
    <w:p w:rsidR="005813D3" w:rsidRPr="00753A80" w:rsidRDefault="005813D3">
      <w:pPr>
        <w:pStyle w:val="a4"/>
        <w:rPr>
          <w:rFonts w:ascii="Times New Roman" w:hAnsi="Times New Roman" w:cs="Times New Roman"/>
        </w:rPr>
      </w:pPr>
      <w:r w:rsidRPr="00753A80">
        <w:rPr>
          <w:rStyle w:val="a6"/>
          <w:rFonts w:ascii="Times New Roman" w:hAnsi="Times New Roman" w:cs="Times New Roman"/>
        </w:rPr>
        <w:footnoteRef/>
      </w:r>
      <w:r w:rsidRPr="00753A80">
        <w:rPr>
          <w:rFonts w:ascii="Times New Roman" w:hAnsi="Times New Roman" w:cs="Times New Roman"/>
        </w:rPr>
        <w:t xml:space="preserve"> Собр. Законодательства РФ. 2002. №1. Ст. 1.</w:t>
      </w:r>
    </w:p>
  </w:footnote>
  <w:footnote w:id="38">
    <w:p w:rsidR="00920699" w:rsidRDefault="00920699">
      <w:pPr>
        <w:pStyle w:val="a4"/>
      </w:pPr>
      <w:r w:rsidRPr="00753A80">
        <w:rPr>
          <w:rStyle w:val="a6"/>
          <w:rFonts w:ascii="Times New Roman" w:hAnsi="Times New Roman" w:cs="Times New Roman"/>
        </w:rPr>
        <w:footnoteRef/>
      </w:r>
      <w:r w:rsidRPr="00753A80">
        <w:rPr>
          <w:rFonts w:ascii="Times New Roman" w:hAnsi="Times New Roman" w:cs="Times New Roman"/>
        </w:rPr>
        <w:t xml:space="preserve"> </w:t>
      </w:r>
      <w:r w:rsidR="00753A80" w:rsidRPr="00753A80">
        <w:rPr>
          <w:rFonts w:ascii="Times New Roman" w:hAnsi="Times New Roman" w:cs="Times New Roman"/>
        </w:rPr>
        <w:t>Собр. законодательства РФ. 1994. №32. Ст. 3301.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228046"/>
      <w:docPartObj>
        <w:docPartGallery w:val="Page Numbers (Top of Page)"/>
        <w:docPartUnique/>
      </w:docPartObj>
    </w:sdtPr>
    <w:sdtEndPr/>
    <w:sdtContent>
      <w:p w:rsidR="00956E6C" w:rsidRDefault="00956E6C">
        <w:pPr>
          <w:pStyle w:val="a7"/>
          <w:jc w:val="center"/>
        </w:pPr>
        <w:r>
          <w:fldChar w:fldCharType="begin"/>
        </w:r>
        <w:r>
          <w:instrText>PAGE   \* MERGEFORMAT</w:instrText>
        </w:r>
        <w:r>
          <w:fldChar w:fldCharType="separate"/>
        </w:r>
        <w:r w:rsidR="006445E9">
          <w:rPr>
            <w:noProof/>
          </w:rPr>
          <w:t>21</w:t>
        </w:r>
        <w:r>
          <w:fldChar w:fldCharType="end"/>
        </w:r>
      </w:p>
    </w:sdtContent>
  </w:sdt>
  <w:p w:rsidR="00956E6C" w:rsidRDefault="00956E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101"/>
    <w:multiLevelType w:val="multilevel"/>
    <w:tmpl w:val="CAFA7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778BD"/>
    <w:multiLevelType w:val="multilevel"/>
    <w:tmpl w:val="A28EB6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317FD6"/>
    <w:multiLevelType w:val="multilevel"/>
    <w:tmpl w:val="0726B2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1E50E3"/>
    <w:multiLevelType w:val="hybridMultilevel"/>
    <w:tmpl w:val="322E5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9C13BA"/>
    <w:multiLevelType w:val="multilevel"/>
    <w:tmpl w:val="014C3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8162BA"/>
    <w:multiLevelType w:val="multilevel"/>
    <w:tmpl w:val="8DE64F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C675B5"/>
    <w:multiLevelType w:val="multilevel"/>
    <w:tmpl w:val="C3A07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CC"/>
    <w:rsid w:val="00003ECE"/>
    <w:rsid w:val="00022A39"/>
    <w:rsid w:val="000322DA"/>
    <w:rsid w:val="00036CD9"/>
    <w:rsid w:val="00041FA4"/>
    <w:rsid w:val="00045E44"/>
    <w:rsid w:val="00045FE3"/>
    <w:rsid w:val="00050B62"/>
    <w:rsid w:val="00052178"/>
    <w:rsid w:val="0005599A"/>
    <w:rsid w:val="000607F4"/>
    <w:rsid w:val="000615A1"/>
    <w:rsid w:val="00071EF9"/>
    <w:rsid w:val="00077D64"/>
    <w:rsid w:val="00086BD8"/>
    <w:rsid w:val="00096EBF"/>
    <w:rsid w:val="00096F5E"/>
    <w:rsid w:val="000A5ADE"/>
    <w:rsid w:val="000B13AF"/>
    <w:rsid w:val="000B424C"/>
    <w:rsid w:val="000C260D"/>
    <w:rsid w:val="000C5312"/>
    <w:rsid w:val="000C6218"/>
    <w:rsid w:val="000F1F33"/>
    <w:rsid w:val="000F3BF1"/>
    <w:rsid w:val="0010069D"/>
    <w:rsid w:val="0010419C"/>
    <w:rsid w:val="001117A7"/>
    <w:rsid w:val="0011228B"/>
    <w:rsid w:val="0011324D"/>
    <w:rsid w:val="00113DB8"/>
    <w:rsid w:val="00116E3D"/>
    <w:rsid w:val="001170E7"/>
    <w:rsid w:val="00120000"/>
    <w:rsid w:val="00122AA4"/>
    <w:rsid w:val="0012417A"/>
    <w:rsid w:val="00133667"/>
    <w:rsid w:val="00147B6E"/>
    <w:rsid w:val="001525FE"/>
    <w:rsid w:val="00164100"/>
    <w:rsid w:val="00172A10"/>
    <w:rsid w:val="00176DFD"/>
    <w:rsid w:val="001854AA"/>
    <w:rsid w:val="00187429"/>
    <w:rsid w:val="00187436"/>
    <w:rsid w:val="00190BDB"/>
    <w:rsid w:val="00191329"/>
    <w:rsid w:val="001A4D33"/>
    <w:rsid w:val="001B70B2"/>
    <w:rsid w:val="001C5F5A"/>
    <w:rsid w:val="001D2459"/>
    <w:rsid w:val="001D6D5C"/>
    <w:rsid w:val="001E1A01"/>
    <w:rsid w:val="001E3813"/>
    <w:rsid w:val="001F6CEA"/>
    <w:rsid w:val="001F6E67"/>
    <w:rsid w:val="00201E21"/>
    <w:rsid w:val="00204150"/>
    <w:rsid w:val="002117AF"/>
    <w:rsid w:val="00214DAA"/>
    <w:rsid w:val="00217339"/>
    <w:rsid w:val="0022160C"/>
    <w:rsid w:val="00224744"/>
    <w:rsid w:val="00231ABE"/>
    <w:rsid w:val="002364A1"/>
    <w:rsid w:val="00236DC4"/>
    <w:rsid w:val="00245478"/>
    <w:rsid w:val="00247770"/>
    <w:rsid w:val="00247F7D"/>
    <w:rsid w:val="00257D80"/>
    <w:rsid w:val="002631FA"/>
    <w:rsid w:val="00264362"/>
    <w:rsid w:val="002667CA"/>
    <w:rsid w:val="00282D7C"/>
    <w:rsid w:val="0028757F"/>
    <w:rsid w:val="00292E0C"/>
    <w:rsid w:val="00297797"/>
    <w:rsid w:val="002A6BE9"/>
    <w:rsid w:val="002B282E"/>
    <w:rsid w:val="002B5F35"/>
    <w:rsid w:val="002C084C"/>
    <w:rsid w:val="002C113A"/>
    <w:rsid w:val="002D79D1"/>
    <w:rsid w:val="002D7E43"/>
    <w:rsid w:val="002E1DA1"/>
    <w:rsid w:val="002F45BB"/>
    <w:rsid w:val="002F65E5"/>
    <w:rsid w:val="00313D43"/>
    <w:rsid w:val="003159E5"/>
    <w:rsid w:val="0032055C"/>
    <w:rsid w:val="00321FB6"/>
    <w:rsid w:val="00322A7A"/>
    <w:rsid w:val="003241BB"/>
    <w:rsid w:val="00331224"/>
    <w:rsid w:val="0033677E"/>
    <w:rsid w:val="0033678B"/>
    <w:rsid w:val="00344F1F"/>
    <w:rsid w:val="00347523"/>
    <w:rsid w:val="00350EB4"/>
    <w:rsid w:val="00372880"/>
    <w:rsid w:val="003760AE"/>
    <w:rsid w:val="0038285B"/>
    <w:rsid w:val="00382A4B"/>
    <w:rsid w:val="003851B9"/>
    <w:rsid w:val="00392DAF"/>
    <w:rsid w:val="003A0F7F"/>
    <w:rsid w:val="003A10CB"/>
    <w:rsid w:val="003A3DF2"/>
    <w:rsid w:val="003A5BAB"/>
    <w:rsid w:val="003B738F"/>
    <w:rsid w:val="003C7540"/>
    <w:rsid w:val="003D0041"/>
    <w:rsid w:val="003D2E9F"/>
    <w:rsid w:val="003D33C0"/>
    <w:rsid w:val="003D62D7"/>
    <w:rsid w:val="003D65F0"/>
    <w:rsid w:val="003D7416"/>
    <w:rsid w:val="003D7863"/>
    <w:rsid w:val="003D79E4"/>
    <w:rsid w:val="003E099F"/>
    <w:rsid w:val="003F4118"/>
    <w:rsid w:val="003F4423"/>
    <w:rsid w:val="00406E2F"/>
    <w:rsid w:val="00410B9D"/>
    <w:rsid w:val="00420A66"/>
    <w:rsid w:val="00422AFB"/>
    <w:rsid w:val="00426158"/>
    <w:rsid w:val="004265AD"/>
    <w:rsid w:val="00435218"/>
    <w:rsid w:val="00435997"/>
    <w:rsid w:val="004419E1"/>
    <w:rsid w:val="004427C5"/>
    <w:rsid w:val="00447A0D"/>
    <w:rsid w:val="004711EC"/>
    <w:rsid w:val="004802F0"/>
    <w:rsid w:val="00494DAC"/>
    <w:rsid w:val="004965A6"/>
    <w:rsid w:val="004B2741"/>
    <w:rsid w:val="004B4813"/>
    <w:rsid w:val="004C19D0"/>
    <w:rsid w:val="004C4CB8"/>
    <w:rsid w:val="004D0EF6"/>
    <w:rsid w:val="004D6D13"/>
    <w:rsid w:val="004D7581"/>
    <w:rsid w:val="004E47E8"/>
    <w:rsid w:val="004E5E8C"/>
    <w:rsid w:val="004E6BEA"/>
    <w:rsid w:val="004E6F32"/>
    <w:rsid w:val="004F173B"/>
    <w:rsid w:val="0050512A"/>
    <w:rsid w:val="00506669"/>
    <w:rsid w:val="00507DA4"/>
    <w:rsid w:val="005253C6"/>
    <w:rsid w:val="005277BF"/>
    <w:rsid w:val="005302D2"/>
    <w:rsid w:val="00530A99"/>
    <w:rsid w:val="00534602"/>
    <w:rsid w:val="00540680"/>
    <w:rsid w:val="005406B0"/>
    <w:rsid w:val="0054148B"/>
    <w:rsid w:val="00542003"/>
    <w:rsid w:val="00542FCC"/>
    <w:rsid w:val="0054623B"/>
    <w:rsid w:val="00552640"/>
    <w:rsid w:val="00560D07"/>
    <w:rsid w:val="0056413A"/>
    <w:rsid w:val="005655AD"/>
    <w:rsid w:val="005708B4"/>
    <w:rsid w:val="00572BAD"/>
    <w:rsid w:val="005813D3"/>
    <w:rsid w:val="00581DC9"/>
    <w:rsid w:val="00586B47"/>
    <w:rsid w:val="00591AFF"/>
    <w:rsid w:val="00592C19"/>
    <w:rsid w:val="00594B0C"/>
    <w:rsid w:val="005A2B7C"/>
    <w:rsid w:val="005A5B80"/>
    <w:rsid w:val="005B55FF"/>
    <w:rsid w:val="005C3BFF"/>
    <w:rsid w:val="005C4126"/>
    <w:rsid w:val="005C43BB"/>
    <w:rsid w:val="005C627D"/>
    <w:rsid w:val="005D3F28"/>
    <w:rsid w:val="005E2FC1"/>
    <w:rsid w:val="005E378F"/>
    <w:rsid w:val="005E3958"/>
    <w:rsid w:val="005E5D4A"/>
    <w:rsid w:val="005F135D"/>
    <w:rsid w:val="005F33D0"/>
    <w:rsid w:val="005F556E"/>
    <w:rsid w:val="005F6D25"/>
    <w:rsid w:val="006024BD"/>
    <w:rsid w:val="0060727C"/>
    <w:rsid w:val="0061317B"/>
    <w:rsid w:val="00624033"/>
    <w:rsid w:val="00626212"/>
    <w:rsid w:val="00632382"/>
    <w:rsid w:val="00635554"/>
    <w:rsid w:val="00635C9E"/>
    <w:rsid w:val="006445E9"/>
    <w:rsid w:val="00650367"/>
    <w:rsid w:val="00651A09"/>
    <w:rsid w:val="00652401"/>
    <w:rsid w:val="00661C51"/>
    <w:rsid w:val="00665A6C"/>
    <w:rsid w:val="006700EE"/>
    <w:rsid w:val="006A5835"/>
    <w:rsid w:val="006B05DC"/>
    <w:rsid w:val="006B2760"/>
    <w:rsid w:val="006B722D"/>
    <w:rsid w:val="006C15F2"/>
    <w:rsid w:val="006C2152"/>
    <w:rsid w:val="006D4659"/>
    <w:rsid w:val="006D5DDE"/>
    <w:rsid w:val="006E4A64"/>
    <w:rsid w:val="006E67B3"/>
    <w:rsid w:val="006E7697"/>
    <w:rsid w:val="006E7DE4"/>
    <w:rsid w:val="007022F0"/>
    <w:rsid w:val="0070583F"/>
    <w:rsid w:val="007123BE"/>
    <w:rsid w:val="0071711A"/>
    <w:rsid w:val="00725A6C"/>
    <w:rsid w:val="00731CD5"/>
    <w:rsid w:val="0074023E"/>
    <w:rsid w:val="00753A80"/>
    <w:rsid w:val="00757928"/>
    <w:rsid w:val="00763296"/>
    <w:rsid w:val="00765F32"/>
    <w:rsid w:val="007675C5"/>
    <w:rsid w:val="00770AE3"/>
    <w:rsid w:val="00771C4F"/>
    <w:rsid w:val="0078124E"/>
    <w:rsid w:val="0078751B"/>
    <w:rsid w:val="00790D10"/>
    <w:rsid w:val="00791B20"/>
    <w:rsid w:val="007A3C35"/>
    <w:rsid w:val="007A3EB5"/>
    <w:rsid w:val="007A460C"/>
    <w:rsid w:val="007A7997"/>
    <w:rsid w:val="007B5FEC"/>
    <w:rsid w:val="007C4559"/>
    <w:rsid w:val="007D105B"/>
    <w:rsid w:val="007D1F03"/>
    <w:rsid w:val="007D469F"/>
    <w:rsid w:val="007F085C"/>
    <w:rsid w:val="007F5AE6"/>
    <w:rsid w:val="007F7EDD"/>
    <w:rsid w:val="008007BE"/>
    <w:rsid w:val="00800E71"/>
    <w:rsid w:val="00805355"/>
    <w:rsid w:val="008174C0"/>
    <w:rsid w:val="00817564"/>
    <w:rsid w:val="008278A8"/>
    <w:rsid w:val="00845872"/>
    <w:rsid w:val="00845AD6"/>
    <w:rsid w:val="00846FB8"/>
    <w:rsid w:val="00871225"/>
    <w:rsid w:val="00871A7D"/>
    <w:rsid w:val="00874170"/>
    <w:rsid w:val="0087521F"/>
    <w:rsid w:val="00891083"/>
    <w:rsid w:val="008D6888"/>
    <w:rsid w:val="008D7D55"/>
    <w:rsid w:val="008F09C9"/>
    <w:rsid w:val="008F1A73"/>
    <w:rsid w:val="008F1DBB"/>
    <w:rsid w:val="008F3239"/>
    <w:rsid w:val="009011EC"/>
    <w:rsid w:val="0090618C"/>
    <w:rsid w:val="009133AB"/>
    <w:rsid w:val="00920699"/>
    <w:rsid w:val="009208AC"/>
    <w:rsid w:val="00922C41"/>
    <w:rsid w:val="009316E8"/>
    <w:rsid w:val="009320A1"/>
    <w:rsid w:val="0093448B"/>
    <w:rsid w:val="00935C43"/>
    <w:rsid w:val="00952038"/>
    <w:rsid w:val="009540E8"/>
    <w:rsid w:val="00956E6C"/>
    <w:rsid w:val="00961DEA"/>
    <w:rsid w:val="00974106"/>
    <w:rsid w:val="00981B29"/>
    <w:rsid w:val="00984988"/>
    <w:rsid w:val="00985AF0"/>
    <w:rsid w:val="009901A1"/>
    <w:rsid w:val="00991B8C"/>
    <w:rsid w:val="00992010"/>
    <w:rsid w:val="00994AA0"/>
    <w:rsid w:val="009A0255"/>
    <w:rsid w:val="009A091C"/>
    <w:rsid w:val="009A7451"/>
    <w:rsid w:val="009A78BF"/>
    <w:rsid w:val="009B2C6C"/>
    <w:rsid w:val="009B2E01"/>
    <w:rsid w:val="009D74AB"/>
    <w:rsid w:val="009F2271"/>
    <w:rsid w:val="009F6899"/>
    <w:rsid w:val="009F7434"/>
    <w:rsid w:val="00A137F3"/>
    <w:rsid w:val="00A1524B"/>
    <w:rsid w:val="00A16AF9"/>
    <w:rsid w:val="00A20B3B"/>
    <w:rsid w:val="00A23D17"/>
    <w:rsid w:val="00A35C8F"/>
    <w:rsid w:val="00A36EE1"/>
    <w:rsid w:val="00A469F9"/>
    <w:rsid w:val="00A51A13"/>
    <w:rsid w:val="00A66CC4"/>
    <w:rsid w:val="00A750E1"/>
    <w:rsid w:val="00A86B8F"/>
    <w:rsid w:val="00A86DFC"/>
    <w:rsid w:val="00A9194A"/>
    <w:rsid w:val="00A9507C"/>
    <w:rsid w:val="00AA1B63"/>
    <w:rsid w:val="00AA45BE"/>
    <w:rsid w:val="00AB24D3"/>
    <w:rsid w:val="00AB7078"/>
    <w:rsid w:val="00AC1D46"/>
    <w:rsid w:val="00AC460E"/>
    <w:rsid w:val="00AE068C"/>
    <w:rsid w:val="00AE0F5D"/>
    <w:rsid w:val="00AF735F"/>
    <w:rsid w:val="00B124E4"/>
    <w:rsid w:val="00B131C0"/>
    <w:rsid w:val="00B177D2"/>
    <w:rsid w:val="00B37C6C"/>
    <w:rsid w:val="00B50E7F"/>
    <w:rsid w:val="00B55E5F"/>
    <w:rsid w:val="00B56A34"/>
    <w:rsid w:val="00B614DA"/>
    <w:rsid w:val="00B71EFC"/>
    <w:rsid w:val="00B76F4E"/>
    <w:rsid w:val="00B81241"/>
    <w:rsid w:val="00B81A69"/>
    <w:rsid w:val="00B9012E"/>
    <w:rsid w:val="00B9285E"/>
    <w:rsid w:val="00B949BE"/>
    <w:rsid w:val="00BB2B7C"/>
    <w:rsid w:val="00BB6E4F"/>
    <w:rsid w:val="00BC5E22"/>
    <w:rsid w:val="00BD04CE"/>
    <w:rsid w:val="00BD1E57"/>
    <w:rsid w:val="00BD1FF1"/>
    <w:rsid w:val="00BD1FF4"/>
    <w:rsid w:val="00BD3063"/>
    <w:rsid w:val="00BE1393"/>
    <w:rsid w:val="00BE576E"/>
    <w:rsid w:val="00BE7725"/>
    <w:rsid w:val="00BF305D"/>
    <w:rsid w:val="00BF709B"/>
    <w:rsid w:val="00C257FA"/>
    <w:rsid w:val="00C25FA8"/>
    <w:rsid w:val="00C31DE5"/>
    <w:rsid w:val="00C33D5A"/>
    <w:rsid w:val="00C35F05"/>
    <w:rsid w:val="00C519C1"/>
    <w:rsid w:val="00C7342F"/>
    <w:rsid w:val="00C73989"/>
    <w:rsid w:val="00CA47DC"/>
    <w:rsid w:val="00CA67A7"/>
    <w:rsid w:val="00CB2D69"/>
    <w:rsid w:val="00CC0398"/>
    <w:rsid w:val="00CD0F79"/>
    <w:rsid w:val="00CD27C7"/>
    <w:rsid w:val="00CE04FB"/>
    <w:rsid w:val="00CE2561"/>
    <w:rsid w:val="00CE3A12"/>
    <w:rsid w:val="00CE5F98"/>
    <w:rsid w:val="00CF04C2"/>
    <w:rsid w:val="00CF43BE"/>
    <w:rsid w:val="00CF601B"/>
    <w:rsid w:val="00D0066D"/>
    <w:rsid w:val="00D01EC1"/>
    <w:rsid w:val="00D06CAB"/>
    <w:rsid w:val="00D206BE"/>
    <w:rsid w:val="00D219DE"/>
    <w:rsid w:val="00D32C28"/>
    <w:rsid w:val="00D359E9"/>
    <w:rsid w:val="00D3741F"/>
    <w:rsid w:val="00D4519B"/>
    <w:rsid w:val="00D453F6"/>
    <w:rsid w:val="00D5761D"/>
    <w:rsid w:val="00D723C7"/>
    <w:rsid w:val="00D81252"/>
    <w:rsid w:val="00D85113"/>
    <w:rsid w:val="00D87DD3"/>
    <w:rsid w:val="00D92269"/>
    <w:rsid w:val="00D92702"/>
    <w:rsid w:val="00DB2BC9"/>
    <w:rsid w:val="00DB7B48"/>
    <w:rsid w:val="00DC2354"/>
    <w:rsid w:val="00DD1A47"/>
    <w:rsid w:val="00DE1F68"/>
    <w:rsid w:val="00DE1F69"/>
    <w:rsid w:val="00DE38AA"/>
    <w:rsid w:val="00DE4861"/>
    <w:rsid w:val="00DF72C0"/>
    <w:rsid w:val="00DF7BEC"/>
    <w:rsid w:val="00DF7DA6"/>
    <w:rsid w:val="00E02448"/>
    <w:rsid w:val="00E1330D"/>
    <w:rsid w:val="00E27BAF"/>
    <w:rsid w:val="00E3044D"/>
    <w:rsid w:val="00E31E63"/>
    <w:rsid w:val="00E32B75"/>
    <w:rsid w:val="00E33996"/>
    <w:rsid w:val="00E4011F"/>
    <w:rsid w:val="00E53939"/>
    <w:rsid w:val="00E7462A"/>
    <w:rsid w:val="00E85889"/>
    <w:rsid w:val="00E86A61"/>
    <w:rsid w:val="00E91334"/>
    <w:rsid w:val="00EA1082"/>
    <w:rsid w:val="00EA3FDF"/>
    <w:rsid w:val="00EA6DBC"/>
    <w:rsid w:val="00EA6DDD"/>
    <w:rsid w:val="00EC36B1"/>
    <w:rsid w:val="00EC6078"/>
    <w:rsid w:val="00ED39FA"/>
    <w:rsid w:val="00EF01A5"/>
    <w:rsid w:val="00EF33B7"/>
    <w:rsid w:val="00F10612"/>
    <w:rsid w:val="00F34240"/>
    <w:rsid w:val="00F35BD4"/>
    <w:rsid w:val="00F4618F"/>
    <w:rsid w:val="00F62AFB"/>
    <w:rsid w:val="00F66292"/>
    <w:rsid w:val="00F7309A"/>
    <w:rsid w:val="00F73368"/>
    <w:rsid w:val="00F73B66"/>
    <w:rsid w:val="00F81A3D"/>
    <w:rsid w:val="00F822A1"/>
    <w:rsid w:val="00F873EF"/>
    <w:rsid w:val="00F943BB"/>
    <w:rsid w:val="00F9539D"/>
    <w:rsid w:val="00FA0B46"/>
    <w:rsid w:val="00FA11C7"/>
    <w:rsid w:val="00FA4665"/>
    <w:rsid w:val="00FB2C62"/>
    <w:rsid w:val="00FB5233"/>
    <w:rsid w:val="00FB5E87"/>
    <w:rsid w:val="00FC3B79"/>
    <w:rsid w:val="00FC52D6"/>
    <w:rsid w:val="00FC5A17"/>
    <w:rsid w:val="00FC6B0B"/>
    <w:rsid w:val="00FD2B40"/>
    <w:rsid w:val="00FD307A"/>
    <w:rsid w:val="00FD506A"/>
    <w:rsid w:val="00FD7FED"/>
    <w:rsid w:val="00FE39AA"/>
    <w:rsid w:val="00FE48D9"/>
    <w:rsid w:val="00FE6E1F"/>
    <w:rsid w:val="00FE782A"/>
    <w:rsid w:val="00FF5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8EB3AF"/>
  <w15:docId w15:val="{48BB1CC3-53B1-4BC5-A37A-B410D8A6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B8C"/>
  </w:style>
  <w:style w:type="paragraph" w:styleId="1">
    <w:name w:val="heading 1"/>
    <w:basedOn w:val="a"/>
    <w:next w:val="a"/>
    <w:link w:val="10"/>
    <w:uiPriority w:val="9"/>
    <w:qFormat/>
    <w:rsid w:val="0090618C"/>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90618C"/>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3D0"/>
    <w:pPr>
      <w:ind w:left="720"/>
      <w:contextualSpacing/>
    </w:pPr>
  </w:style>
  <w:style w:type="paragraph" w:styleId="a4">
    <w:name w:val="footnote text"/>
    <w:basedOn w:val="a"/>
    <w:link w:val="a5"/>
    <w:uiPriority w:val="99"/>
    <w:semiHidden/>
    <w:unhideWhenUsed/>
    <w:rsid w:val="00DF7DA6"/>
    <w:pPr>
      <w:spacing w:after="0" w:line="240" w:lineRule="auto"/>
    </w:pPr>
    <w:rPr>
      <w:sz w:val="20"/>
      <w:szCs w:val="20"/>
    </w:rPr>
  </w:style>
  <w:style w:type="character" w:customStyle="1" w:styleId="a5">
    <w:name w:val="Текст сноски Знак"/>
    <w:basedOn w:val="a0"/>
    <w:link w:val="a4"/>
    <w:uiPriority w:val="99"/>
    <w:semiHidden/>
    <w:rsid w:val="00DF7DA6"/>
    <w:rPr>
      <w:sz w:val="20"/>
      <w:szCs w:val="20"/>
    </w:rPr>
  </w:style>
  <w:style w:type="character" w:styleId="a6">
    <w:name w:val="footnote reference"/>
    <w:basedOn w:val="a0"/>
    <w:uiPriority w:val="99"/>
    <w:semiHidden/>
    <w:unhideWhenUsed/>
    <w:rsid w:val="00DF7DA6"/>
    <w:rPr>
      <w:vertAlign w:val="superscript"/>
    </w:rPr>
  </w:style>
  <w:style w:type="character" w:customStyle="1" w:styleId="apple-converted-space">
    <w:name w:val="apple-converted-space"/>
    <w:basedOn w:val="a0"/>
    <w:rsid w:val="00D219DE"/>
  </w:style>
  <w:style w:type="paragraph" w:styleId="a7">
    <w:name w:val="header"/>
    <w:basedOn w:val="a"/>
    <w:link w:val="a8"/>
    <w:uiPriority w:val="99"/>
    <w:unhideWhenUsed/>
    <w:rsid w:val="00956E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6E6C"/>
  </w:style>
  <w:style w:type="paragraph" w:styleId="a9">
    <w:name w:val="footer"/>
    <w:basedOn w:val="a"/>
    <w:link w:val="aa"/>
    <w:uiPriority w:val="99"/>
    <w:unhideWhenUsed/>
    <w:rsid w:val="00956E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6E6C"/>
  </w:style>
  <w:style w:type="character" w:styleId="ab">
    <w:name w:val="Hyperlink"/>
    <w:basedOn w:val="a0"/>
    <w:uiPriority w:val="99"/>
    <w:unhideWhenUsed/>
    <w:rsid w:val="00B9012E"/>
    <w:rPr>
      <w:color w:val="0000FF"/>
      <w:u w:val="single"/>
    </w:rPr>
  </w:style>
  <w:style w:type="paragraph" w:styleId="ac">
    <w:name w:val="Balloon Text"/>
    <w:basedOn w:val="a"/>
    <w:link w:val="ad"/>
    <w:uiPriority w:val="99"/>
    <w:semiHidden/>
    <w:unhideWhenUsed/>
    <w:rsid w:val="005253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253C6"/>
    <w:rPr>
      <w:rFonts w:ascii="Tahoma" w:hAnsi="Tahoma" w:cs="Tahoma"/>
      <w:sz w:val="16"/>
      <w:szCs w:val="16"/>
    </w:rPr>
  </w:style>
  <w:style w:type="paragraph" w:styleId="ae">
    <w:name w:val="Normal (Web)"/>
    <w:basedOn w:val="a"/>
    <w:uiPriority w:val="99"/>
    <w:semiHidden/>
    <w:unhideWhenUsed/>
    <w:rsid w:val="00B71E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0618C"/>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90618C"/>
    <w:rPr>
      <w:rFonts w:ascii="Times New Roman" w:eastAsiaTheme="majorEastAsia" w:hAnsi="Times New Roman" w:cstheme="majorBidi"/>
      <w:b/>
      <w:bCs/>
      <w:sz w:val="28"/>
      <w:szCs w:val="28"/>
    </w:rPr>
  </w:style>
  <w:style w:type="paragraph" w:styleId="af">
    <w:name w:val="TOC Heading"/>
    <w:basedOn w:val="1"/>
    <w:next w:val="a"/>
    <w:uiPriority w:val="39"/>
    <w:semiHidden/>
    <w:unhideWhenUsed/>
    <w:qFormat/>
    <w:rsid w:val="0090618C"/>
    <w:pPr>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90618C"/>
    <w:pPr>
      <w:spacing w:after="100"/>
    </w:pPr>
  </w:style>
  <w:style w:type="paragraph" w:styleId="21">
    <w:name w:val="toc 2"/>
    <w:basedOn w:val="a"/>
    <w:next w:val="a"/>
    <w:autoRedefine/>
    <w:uiPriority w:val="39"/>
    <w:unhideWhenUsed/>
    <w:rsid w:val="0090618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3234">
      <w:bodyDiv w:val="1"/>
      <w:marLeft w:val="0"/>
      <w:marRight w:val="0"/>
      <w:marTop w:val="0"/>
      <w:marBottom w:val="0"/>
      <w:divBdr>
        <w:top w:val="none" w:sz="0" w:space="0" w:color="auto"/>
        <w:left w:val="none" w:sz="0" w:space="0" w:color="auto"/>
        <w:bottom w:val="none" w:sz="0" w:space="0" w:color="auto"/>
        <w:right w:val="none" w:sz="0" w:space="0" w:color="auto"/>
      </w:divBdr>
    </w:div>
    <w:div w:id="1595898065">
      <w:bodyDiv w:val="1"/>
      <w:marLeft w:val="0"/>
      <w:marRight w:val="0"/>
      <w:marTop w:val="0"/>
      <w:marBottom w:val="0"/>
      <w:divBdr>
        <w:top w:val="none" w:sz="0" w:space="0" w:color="auto"/>
        <w:left w:val="none" w:sz="0" w:space="0" w:color="auto"/>
        <w:bottom w:val="none" w:sz="0" w:space="0" w:color="auto"/>
        <w:right w:val="none" w:sz="0" w:space="0" w:color="auto"/>
      </w:divBdr>
    </w:div>
    <w:div w:id="19451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7858D-4DE9-46EC-ABC8-C793EA9A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7275</Words>
  <Characters>41470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Снежный барс</dc:creator>
  <cp:lastModifiedBy>Андрей Бойков</cp:lastModifiedBy>
  <cp:revision>8</cp:revision>
  <cp:lastPrinted>2015-11-27T05:34:00Z</cp:lastPrinted>
  <dcterms:created xsi:type="dcterms:W3CDTF">2018-12-11T15:32:00Z</dcterms:created>
  <dcterms:modified xsi:type="dcterms:W3CDTF">2018-12-16T05:54:00Z</dcterms:modified>
</cp:coreProperties>
</file>